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27" w:rsidRDefault="004D4F50">
      <w:pPr>
        <w:spacing w:after="0" w:line="240" w:lineRule="auto"/>
        <w:jc w:val="center"/>
        <w:rPr>
          <w:rFonts w:ascii="Times New Roman" w:hAnsi="Times New Roman"/>
          <w:b/>
          <w:sz w:val="24"/>
          <w:lang w:val="en-US"/>
        </w:rPr>
      </w:pPr>
      <w:r>
        <w:rPr>
          <w:rFonts w:ascii="Times New Roman" w:hAnsi="Times New Roman"/>
          <w:b/>
          <w:sz w:val="24"/>
          <w:lang w:val="uz-Cyrl-UZ"/>
        </w:rPr>
        <w:t xml:space="preserve">O‘zbekiston Respublikasi Madaniyat va turizm vazirligining 2023-yil </w:t>
      </w:r>
      <w:r>
        <w:rPr>
          <w:rFonts w:ascii="Times New Roman" w:hAnsi="Times New Roman"/>
          <w:b/>
          <w:sz w:val="24"/>
          <w:lang w:val="en-US"/>
        </w:rPr>
        <w:t>ikk</w:t>
      </w:r>
      <w:r>
        <w:rPr>
          <w:rFonts w:ascii="Times New Roman" w:hAnsi="Times New Roman"/>
          <w:b/>
          <w:sz w:val="24"/>
          <w:lang w:val="uz-Cyrl-UZ"/>
        </w:rPr>
        <w:t>inchi yarim yilligiga mo‘ljallangan</w:t>
      </w:r>
      <w:r>
        <w:rPr>
          <w:rFonts w:ascii="Times New Roman" w:hAnsi="Times New Roman"/>
          <w:b/>
          <w:sz w:val="24"/>
          <w:lang w:val="en-US"/>
        </w:rPr>
        <w:t xml:space="preserve"> </w:t>
      </w:r>
    </w:p>
    <w:p w:rsidR="00813427" w:rsidRDefault="004D4F50">
      <w:pPr>
        <w:spacing w:after="0" w:line="240" w:lineRule="auto"/>
        <w:jc w:val="center"/>
        <w:rPr>
          <w:rFonts w:ascii="Times New Roman" w:hAnsi="Times New Roman"/>
          <w:b/>
          <w:sz w:val="24"/>
          <w:lang w:val="en-US"/>
        </w:rPr>
      </w:pPr>
      <w:r>
        <w:rPr>
          <w:rFonts w:ascii="Times New Roman" w:hAnsi="Times New Roman"/>
          <w:b/>
          <w:sz w:val="24"/>
          <w:lang w:val="uz-Cyrl-UZ"/>
        </w:rPr>
        <w:t>IS</w:t>
      </w:r>
      <w:r>
        <w:rPr>
          <w:rFonts w:ascii="Times New Roman" w:hAnsi="Times New Roman"/>
          <w:b/>
          <w:sz w:val="24"/>
          <w:lang w:val="en-US"/>
        </w:rPr>
        <w:t>H</w:t>
      </w:r>
      <w:r>
        <w:rPr>
          <w:rFonts w:ascii="Times New Roman" w:hAnsi="Times New Roman"/>
          <w:b/>
          <w:sz w:val="24"/>
          <w:lang w:val="uz-Cyrl-UZ"/>
        </w:rPr>
        <w:t xml:space="preserve"> REJASI</w:t>
      </w:r>
      <w:r>
        <w:rPr>
          <w:rFonts w:ascii="Times New Roman" w:hAnsi="Times New Roman"/>
          <w:b/>
          <w:sz w:val="24"/>
          <w:lang w:val="en-US"/>
        </w:rPr>
        <w:t xml:space="preserve"> </w:t>
      </w:r>
    </w:p>
    <w:p w:rsidR="00813427" w:rsidRDefault="00813427">
      <w:pPr>
        <w:spacing w:after="0" w:line="240" w:lineRule="auto"/>
        <w:jc w:val="center"/>
        <w:rPr>
          <w:rFonts w:ascii="Times New Roman" w:hAnsi="Times New Roman"/>
          <w:b/>
          <w:sz w:val="24"/>
          <w:lang w:val="uz-Cyrl-UZ"/>
        </w:rPr>
      </w:pPr>
    </w:p>
    <w:tbl>
      <w:tblPr>
        <w:tblStyle w:val="af7"/>
        <w:tblW w:w="16136" w:type="dxa"/>
        <w:tblInd w:w="-714" w:type="dxa"/>
        <w:tblLayout w:type="fixed"/>
        <w:tblLook w:val="04A0" w:firstRow="1" w:lastRow="0" w:firstColumn="1" w:lastColumn="0" w:noHBand="0" w:noVBand="1"/>
      </w:tblPr>
      <w:tblGrid>
        <w:gridCol w:w="682"/>
        <w:gridCol w:w="5397"/>
        <w:gridCol w:w="3962"/>
        <w:gridCol w:w="1441"/>
        <w:gridCol w:w="2928"/>
        <w:gridCol w:w="1718"/>
        <w:gridCol w:w="8"/>
      </w:tblGrid>
      <w:tr w:rsidR="00813427">
        <w:trPr>
          <w:gridAfter w:val="1"/>
          <w:wAfter w:w="8" w:type="dxa"/>
          <w:trHeight w:val="417"/>
          <w:tblHeader/>
        </w:trPr>
        <w:tc>
          <w:tcPr>
            <w:tcW w:w="682" w:type="dxa"/>
            <w:vMerge w:val="restart"/>
            <w:shd w:val="clear" w:color="auto" w:fill="B4C6E7" w:themeFill="accent1" w:themeFillTint="66"/>
            <w:vAlign w:val="center"/>
          </w:tcPr>
          <w:p w:rsidR="00813427" w:rsidRDefault="004D4F50">
            <w:pPr>
              <w:jc w:val="center"/>
              <w:rPr>
                <w:rFonts w:ascii="Times New Roman" w:hAnsi="Times New Roman"/>
                <w:b/>
                <w:sz w:val="24"/>
                <w:lang w:val="uz-Cyrl-UZ"/>
              </w:rPr>
            </w:pPr>
            <w:r>
              <w:rPr>
                <w:rFonts w:ascii="Times New Roman" w:hAnsi="Times New Roman"/>
                <w:b/>
                <w:sz w:val="24"/>
                <w:lang w:val="uz-Cyrl-UZ"/>
              </w:rPr>
              <w:t>T/r</w:t>
            </w:r>
          </w:p>
        </w:tc>
        <w:tc>
          <w:tcPr>
            <w:tcW w:w="5397" w:type="dxa"/>
            <w:vMerge w:val="restart"/>
            <w:shd w:val="clear" w:color="auto" w:fill="B4C6E7" w:themeFill="accent1" w:themeFillTint="66"/>
            <w:vAlign w:val="center"/>
          </w:tcPr>
          <w:p w:rsidR="00813427" w:rsidRDefault="004D4F50">
            <w:pPr>
              <w:jc w:val="center"/>
              <w:rPr>
                <w:rFonts w:ascii="Times New Roman" w:hAnsi="Times New Roman"/>
                <w:b/>
                <w:sz w:val="24"/>
                <w:lang w:val="uz-Cyrl-UZ"/>
              </w:rPr>
            </w:pPr>
            <w:r>
              <w:rPr>
                <w:rFonts w:ascii="Times New Roman" w:hAnsi="Times New Roman"/>
                <w:b/>
                <w:sz w:val="24"/>
                <w:lang w:val="uz-Cyrl-UZ"/>
              </w:rPr>
              <w:t>Amalga oshiriladigan ishlar*</w:t>
            </w:r>
          </w:p>
        </w:tc>
        <w:tc>
          <w:tcPr>
            <w:tcW w:w="3962" w:type="dxa"/>
            <w:vMerge w:val="restart"/>
            <w:shd w:val="clear" w:color="auto" w:fill="B4C6E7" w:themeFill="accent1" w:themeFillTint="66"/>
            <w:vAlign w:val="center"/>
          </w:tcPr>
          <w:p w:rsidR="00813427" w:rsidRDefault="004D4F50">
            <w:pPr>
              <w:jc w:val="center"/>
              <w:rPr>
                <w:rFonts w:ascii="Times New Roman" w:hAnsi="Times New Roman"/>
                <w:b/>
                <w:sz w:val="24"/>
                <w:lang w:val="uz-Cyrl-UZ"/>
              </w:rPr>
            </w:pPr>
            <w:r>
              <w:rPr>
                <w:rFonts w:ascii="Times New Roman" w:hAnsi="Times New Roman"/>
                <w:b/>
                <w:sz w:val="24"/>
                <w:lang w:val="uz-Cyrl-UZ"/>
              </w:rPr>
              <w:t>Amalga oshirish mexanizmi</w:t>
            </w:r>
          </w:p>
        </w:tc>
        <w:tc>
          <w:tcPr>
            <w:tcW w:w="1441" w:type="dxa"/>
            <w:vMerge w:val="restart"/>
            <w:shd w:val="clear" w:color="auto" w:fill="B4C6E7" w:themeFill="accent1" w:themeFillTint="66"/>
            <w:vAlign w:val="center"/>
          </w:tcPr>
          <w:p w:rsidR="00813427" w:rsidRDefault="004D4F50">
            <w:pPr>
              <w:jc w:val="center"/>
              <w:rPr>
                <w:rFonts w:ascii="Times New Roman" w:hAnsi="Times New Roman"/>
                <w:b/>
                <w:sz w:val="24"/>
                <w:lang w:val="uz-Cyrl-UZ"/>
              </w:rPr>
            </w:pPr>
            <w:r>
              <w:rPr>
                <w:rFonts w:ascii="Times New Roman" w:hAnsi="Times New Roman"/>
                <w:b/>
                <w:sz w:val="24"/>
                <w:lang w:val="uz-Cyrl-UZ"/>
              </w:rPr>
              <w:t>Muddati</w:t>
            </w:r>
          </w:p>
        </w:tc>
        <w:tc>
          <w:tcPr>
            <w:tcW w:w="4646" w:type="dxa"/>
            <w:gridSpan w:val="2"/>
            <w:shd w:val="clear" w:color="auto" w:fill="B4C6E7" w:themeFill="accent1" w:themeFillTint="66"/>
          </w:tcPr>
          <w:p w:rsidR="00813427" w:rsidRPr="0082391E" w:rsidRDefault="004D4F50">
            <w:pPr>
              <w:jc w:val="center"/>
              <w:rPr>
                <w:rFonts w:ascii="Times New Roman" w:hAnsi="Times New Roman"/>
                <w:b/>
                <w:sz w:val="24"/>
                <w:lang w:val="en-US"/>
              </w:rPr>
            </w:pPr>
            <w:r w:rsidRPr="0082391E">
              <w:rPr>
                <w:rFonts w:ascii="Times New Roman" w:hAnsi="Times New Roman"/>
                <w:b/>
                <w:sz w:val="24"/>
                <w:lang w:val="en-US"/>
              </w:rPr>
              <w:t>Ijro uchun mas’ullar**</w:t>
            </w:r>
          </w:p>
        </w:tc>
      </w:tr>
      <w:tr w:rsidR="00813427">
        <w:trPr>
          <w:gridAfter w:val="1"/>
          <w:wAfter w:w="8" w:type="dxa"/>
          <w:trHeight w:val="546"/>
          <w:tblHeader/>
        </w:trPr>
        <w:tc>
          <w:tcPr>
            <w:tcW w:w="682" w:type="dxa"/>
            <w:vMerge/>
            <w:shd w:val="clear" w:color="auto" w:fill="B4C6E7" w:themeFill="accent1" w:themeFillTint="66"/>
            <w:vAlign w:val="center"/>
          </w:tcPr>
          <w:p w:rsidR="00813427" w:rsidRDefault="00813427">
            <w:pPr>
              <w:jc w:val="center"/>
              <w:rPr>
                <w:rFonts w:ascii="Times New Roman" w:hAnsi="Times New Roman"/>
                <w:b/>
                <w:sz w:val="24"/>
                <w:lang w:val="uz-Cyrl-UZ"/>
              </w:rPr>
            </w:pPr>
          </w:p>
        </w:tc>
        <w:tc>
          <w:tcPr>
            <w:tcW w:w="5397" w:type="dxa"/>
            <w:vMerge/>
            <w:shd w:val="clear" w:color="auto" w:fill="B4C6E7" w:themeFill="accent1" w:themeFillTint="66"/>
            <w:vAlign w:val="center"/>
          </w:tcPr>
          <w:p w:rsidR="00813427" w:rsidRDefault="00813427">
            <w:pPr>
              <w:jc w:val="center"/>
              <w:rPr>
                <w:rFonts w:ascii="Times New Roman" w:hAnsi="Times New Roman"/>
                <w:b/>
                <w:sz w:val="24"/>
                <w:lang w:val="uz-Cyrl-UZ"/>
              </w:rPr>
            </w:pPr>
          </w:p>
        </w:tc>
        <w:tc>
          <w:tcPr>
            <w:tcW w:w="3962" w:type="dxa"/>
            <w:vMerge/>
            <w:shd w:val="clear" w:color="auto" w:fill="B4C6E7" w:themeFill="accent1" w:themeFillTint="66"/>
            <w:vAlign w:val="center"/>
          </w:tcPr>
          <w:p w:rsidR="00813427" w:rsidRDefault="00813427">
            <w:pPr>
              <w:jc w:val="center"/>
              <w:rPr>
                <w:rFonts w:ascii="Times New Roman" w:hAnsi="Times New Roman"/>
                <w:b/>
                <w:sz w:val="24"/>
                <w:lang w:val="uz-Cyrl-UZ"/>
              </w:rPr>
            </w:pPr>
          </w:p>
        </w:tc>
        <w:tc>
          <w:tcPr>
            <w:tcW w:w="1441" w:type="dxa"/>
            <w:vMerge/>
            <w:shd w:val="clear" w:color="auto" w:fill="B4C6E7" w:themeFill="accent1" w:themeFillTint="66"/>
            <w:vAlign w:val="center"/>
          </w:tcPr>
          <w:p w:rsidR="00813427" w:rsidRDefault="00813427">
            <w:pPr>
              <w:jc w:val="center"/>
              <w:rPr>
                <w:rFonts w:ascii="Times New Roman" w:hAnsi="Times New Roman"/>
                <w:b/>
                <w:sz w:val="24"/>
                <w:lang w:val="uz-Cyrl-UZ"/>
              </w:rPr>
            </w:pPr>
          </w:p>
        </w:tc>
        <w:tc>
          <w:tcPr>
            <w:tcW w:w="2928" w:type="dxa"/>
            <w:shd w:val="clear" w:color="auto" w:fill="B4C6E7" w:themeFill="accent1" w:themeFillTint="66"/>
            <w:vAlign w:val="center"/>
          </w:tcPr>
          <w:p w:rsidR="00813427" w:rsidRPr="0082391E" w:rsidRDefault="004D4F50">
            <w:pPr>
              <w:jc w:val="center"/>
              <w:rPr>
                <w:rFonts w:ascii="Times New Roman" w:hAnsi="Times New Roman"/>
                <w:b/>
                <w:sz w:val="24"/>
                <w:lang w:val="en-US"/>
              </w:rPr>
            </w:pPr>
            <w:r w:rsidRPr="0082391E">
              <w:rPr>
                <w:rFonts w:ascii="Times New Roman" w:hAnsi="Times New Roman"/>
                <w:b/>
                <w:sz w:val="24"/>
                <w:lang w:val="en-US"/>
              </w:rPr>
              <w:t>Vazirlik markaziy apparati tarkibiy bo‘linmasi va tizim tashkiloti</w:t>
            </w:r>
          </w:p>
        </w:tc>
        <w:tc>
          <w:tcPr>
            <w:tcW w:w="1718" w:type="dxa"/>
            <w:shd w:val="clear" w:color="auto" w:fill="B4C6E7" w:themeFill="accent1" w:themeFillTint="66"/>
            <w:vAlign w:val="center"/>
          </w:tcPr>
          <w:p w:rsidR="00813427" w:rsidRPr="0082391E" w:rsidRDefault="004D4F50">
            <w:pPr>
              <w:jc w:val="center"/>
              <w:rPr>
                <w:rFonts w:ascii="Times New Roman" w:hAnsi="Times New Roman"/>
                <w:b/>
                <w:sz w:val="24"/>
                <w:lang w:val="en-US"/>
              </w:rPr>
            </w:pPr>
            <w:r w:rsidRPr="0082391E">
              <w:rPr>
                <w:rFonts w:ascii="Times New Roman" w:hAnsi="Times New Roman"/>
                <w:b/>
                <w:sz w:val="24"/>
                <w:lang w:val="en-US"/>
              </w:rPr>
              <w:t>Vazir o‘rinbosarlari</w:t>
            </w:r>
          </w:p>
        </w:tc>
      </w:tr>
      <w:tr w:rsidR="00813427">
        <w:trPr>
          <w:trHeight w:val="70"/>
        </w:trPr>
        <w:tc>
          <w:tcPr>
            <w:tcW w:w="16136" w:type="dxa"/>
            <w:gridSpan w:val="7"/>
            <w:shd w:val="clear" w:color="auto" w:fill="FBE6D8" w:themeFill="accent2" w:themeFillTint="30"/>
          </w:tcPr>
          <w:p w:rsidR="00813427" w:rsidRPr="0082391E" w:rsidRDefault="004D4F50">
            <w:pPr>
              <w:jc w:val="center"/>
              <w:rPr>
                <w:rFonts w:ascii="Times New Roman" w:hAnsi="Times New Roman"/>
                <w:b/>
                <w:sz w:val="24"/>
                <w:lang w:val="uz-Cyrl-UZ"/>
              </w:rPr>
            </w:pPr>
            <w:r w:rsidRPr="0082391E">
              <w:rPr>
                <w:rFonts w:ascii="Times New Roman" w:hAnsi="Times New Roman"/>
                <w:b/>
                <w:sz w:val="24"/>
                <w:lang w:val="uz-Cyrl-UZ"/>
              </w:rPr>
              <w:t>I. Ustuvor vazifalar</w:t>
            </w:r>
          </w:p>
        </w:tc>
      </w:tr>
      <w:tr w:rsidR="00950E95" w:rsidRPr="00950E95">
        <w:trPr>
          <w:gridAfter w:val="1"/>
          <w:wAfter w:w="8" w:type="dxa"/>
          <w:trHeight w:val="303"/>
        </w:trPr>
        <w:tc>
          <w:tcPr>
            <w:tcW w:w="682" w:type="dxa"/>
          </w:tcPr>
          <w:p w:rsidR="00950E95" w:rsidRDefault="00950E95" w:rsidP="00950E9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950E95" w:rsidRPr="00DB3CDE" w:rsidRDefault="00950E95" w:rsidP="00950E95">
            <w:pPr>
              <w:pStyle w:val="af2"/>
              <w:tabs>
                <w:tab w:val="left" w:pos="1632"/>
                <w:tab w:val="left" w:pos="2990"/>
                <w:tab w:val="right" w:pos="4694"/>
              </w:tabs>
              <w:ind w:firstLine="340"/>
              <w:jc w:val="both"/>
              <w:rPr>
                <w:color w:val="000000"/>
                <w:sz w:val="24"/>
                <w:szCs w:val="24"/>
                <w:lang w:val="uz-Cyrl-UZ"/>
              </w:rPr>
            </w:pPr>
            <w:r w:rsidRPr="00A0664A">
              <w:rPr>
                <w:noProof/>
                <w:sz w:val="24"/>
                <w:szCs w:val="24"/>
                <w:lang w:val="uz-Cyrl-UZ"/>
              </w:rPr>
              <w:t xml:space="preserve">Oʻzbekiston Respublikasi Prezidentining </w:t>
            </w:r>
            <w:r w:rsidRPr="00A0664A">
              <w:rPr>
                <w:noProof/>
                <w:sz w:val="24"/>
                <w:szCs w:val="24"/>
                <w:lang w:val="uz-Cyrl-UZ"/>
              </w:rPr>
              <w:br/>
            </w:r>
            <w:r w:rsidRPr="001C4A60">
              <w:rPr>
                <w:b/>
                <w:sz w:val="24"/>
                <w:szCs w:val="24"/>
                <w:lang w:val="uz-Cyrl-UZ"/>
              </w:rPr>
              <w:t>“Мadaniyat va san’at sohasini yanada rivojlantirishga doir qo‘shimcha chora-tadbirlar to‘g‘risida”</w:t>
            </w:r>
            <w:r w:rsidRPr="004D4F50">
              <w:rPr>
                <w:noProof/>
                <w:sz w:val="24"/>
                <w:szCs w:val="24"/>
                <w:lang w:val="uz-Cyrl-UZ"/>
              </w:rPr>
              <w:t xml:space="preserve"> </w:t>
            </w:r>
            <w:r w:rsidRPr="00A0664A">
              <w:rPr>
                <w:noProof/>
                <w:sz w:val="24"/>
                <w:szCs w:val="24"/>
                <w:lang w:val="uz-Cyrl-UZ"/>
              </w:rPr>
              <w:t>2022-yil</w:t>
            </w:r>
            <w:r w:rsidRPr="001C4A60">
              <w:rPr>
                <w:noProof/>
                <w:sz w:val="24"/>
                <w:szCs w:val="24"/>
                <w:lang w:val="uz-Cyrl-UZ"/>
              </w:rPr>
              <w:t xml:space="preserve"> </w:t>
            </w:r>
            <w:r w:rsidRPr="00A0664A">
              <w:rPr>
                <w:noProof/>
                <w:sz w:val="24"/>
                <w:szCs w:val="24"/>
                <w:lang w:val="uz-Cyrl-UZ"/>
              </w:rPr>
              <w:t xml:space="preserve">2-fevraldagi PQ–112-son qarorida </w:t>
            </w:r>
            <w:r w:rsidRPr="00A0664A">
              <w:rPr>
                <w:sz w:val="24"/>
                <w:szCs w:val="24"/>
                <w:lang w:val="uz-Cyrl-UZ"/>
              </w:rPr>
              <w:t>belgilangan ustuvor vazifalarni o‘z vaqtida va sifatli bajarish hamda amalga oshirilgan ishlar yuzasidan Vazirlar Mahkamasi va O‘zbekiston Respublikasi Prezidenti Administratsiyasiga axborot kiritish.</w:t>
            </w:r>
          </w:p>
        </w:tc>
        <w:tc>
          <w:tcPr>
            <w:tcW w:w="3962" w:type="dxa"/>
          </w:tcPr>
          <w:p w:rsidR="00950E95" w:rsidRPr="00A0664A" w:rsidRDefault="00950E95" w:rsidP="00950E95">
            <w:pPr>
              <w:pStyle w:val="af2"/>
              <w:tabs>
                <w:tab w:val="left" w:pos="1632"/>
                <w:tab w:val="left" w:pos="2990"/>
                <w:tab w:val="right" w:pos="4694"/>
              </w:tabs>
              <w:ind w:firstLine="340"/>
              <w:jc w:val="both"/>
              <w:rPr>
                <w:sz w:val="24"/>
                <w:szCs w:val="24"/>
                <w:lang w:val="uz-Cyrl-UZ"/>
              </w:rPr>
            </w:pPr>
            <w:r w:rsidRPr="00A0664A">
              <w:rPr>
                <w:sz w:val="24"/>
                <w:szCs w:val="24"/>
                <w:lang w:val="uz-Cyrl-UZ"/>
              </w:rPr>
              <w:t>Amaliy chora-tadbirlar.</w:t>
            </w:r>
          </w:p>
          <w:p w:rsidR="00950E95" w:rsidRPr="00DB3CDE" w:rsidRDefault="00950E95" w:rsidP="00950E95">
            <w:pPr>
              <w:pStyle w:val="af2"/>
              <w:tabs>
                <w:tab w:val="left" w:pos="1632"/>
                <w:tab w:val="left" w:pos="2990"/>
                <w:tab w:val="right" w:pos="4694"/>
              </w:tabs>
              <w:ind w:firstLine="340"/>
              <w:jc w:val="both"/>
              <w:rPr>
                <w:sz w:val="24"/>
                <w:szCs w:val="24"/>
                <w:lang w:val="uz-Latn-UZ"/>
              </w:rPr>
            </w:pPr>
            <w:r w:rsidRPr="00A0664A">
              <w:rPr>
                <w:sz w:val="24"/>
                <w:szCs w:val="24"/>
                <w:lang w:val="uz-Cyrl-UZ"/>
              </w:rPr>
              <w:t>Amalga oshirilgan ishlar yuzasidan har chorak yakuni bo‘yicha Vazirlar Mahkamasi va O‘zbekiston Respublikasi Prezidenti Administratsiyasiga axborot kiritish</w:t>
            </w:r>
            <w:r w:rsidRPr="00A0664A">
              <w:rPr>
                <w:sz w:val="24"/>
                <w:szCs w:val="24"/>
                <w:lang w:val="uz-Latn-UZ"/>
              </w:rPr>
              <w:t>.</w:t>
            </w:r>
          </w:p>
        </w:tc>
        <w:tc>
          <w:tcPr>
            <w:tcW w:w="1441" w:type="dxa"/>
          </w:tcPr>
          <w:p w:rsidR="00950E95" w:rsidRPr="00333892" w:rsidRDefault="00950E95" w:rsidP="00950E95">
            <w:pPr>
              <w:jc w:val="center"/>
              <w:rPr>
                <w:rFonts w:ascii="Times New Roman" w:hAnsi="Times New Roman"/>
                <w:sz w:val="24"/>
                <w:szCs w:val="24"/>
                <w:lang w:val="uz-Cyrl-UZ"/>
              </w:rPr>
            </w:pPr>
            <w:r w:rsidRPr="00A0664A">
              <w:rPr>
                <w:rFonts w:ascii="Times New Roman" w:hAnsi="Times New Roman"/>
                <w:noProof/>
                <w:sz w:val="24"/>
                <w:szCs w:val="24"/>
                <w:lang w:val="en-US"/>
              </w:rPr>
              <w:t>Har</w:t>
            </w:r>
            <w:r>
              <w:rPr>
                <w:rFonts w:ascii="Times New Roman" w:hAnsi="Times New Roman"/>
                <w:noProof/>
                <w:sz w:val="24"/>
                <w:szCs w:val="24"/>
                <w:lang w:val="uz-Cyrl-UZ"/>
              </w:rPr>
              <w:t xml:space="preserve"> </w:t>
            </w:r>
            <w:r w:rsidRPr="00A0664A">
              <w:rPr>
                <w:rFonts w:ascii="Times New Roman" w:hAnsi="Times New Roman"/>
                <w:noProof/>
                <w:sz w:val="24"/>
                <w:szCs w:val="24"/>
                <w:lang w:val="en-US"/>
              </w:rPr>
              <w:t>chorak</w:t>
            </w:r>
            <w:r>
              <w:rPr>
                <w:rFonts w:ascii="Times New Roman" w:hAnsi="Times New Roman"/>
                <w:noProof/>
                <w:sz w:val="24"/>
                <w:szCs w:val="24"/>
                <w:lang w:val="uz-Cyrl-UZ"/>
              </w:rPr>
              <w:t xml:space="preserve"> yakuni</w:t>
            </w:r>
            <w:r w:rsidRPr="00A0664A">
              <w:rPr>
                <w:rFonts w:ascii="Times New Roman" w:hAnsi="Times New Roman"/>
                <w:noProof/>
                <w:sz w:val="24"/>
                <w:szCs w:val="24"/>
                <w:lang w:val="en-US"/>
              </w:rPr>
              <w:t>da</w:t>
            </w:r>
          </w:p>
        </w:tc>
        <w:tc>
          <w:tcPr>
            <w:tcW w:w="2928" w:type="dxa"/>
          </w:tcPr>
          <w:p w:rsidR="00950E95" w:rsidRPr="0082391E" w:rsidRDefault="00950E95" w:rsidP="00950E95">
            <w:pPr>
              <w:jc w:val="center"/>
              <w:rPr>
                <w:rFonts w:ascii="Times New Roman" w:hAnsi="Times New Roman"/>
                <w:bCs/>
                <w:sz w:val="24"/>
                <w:szCs w:val="24"/>
                <w:lang w:val="uz-Latn-UZ"/>
              </w:rPr>
            </w:pPr>
            <w:r w:rsidRPr="0082391E">
              <w:rPr>
                <w:rFonts w:ascii="Times New Roman" w:hAnsi="Times New Roman"/>
                <w:bCs/>
                <w:sz w:val="24"/>
                <w:szCs w:val="24"/>
                <w:lang w:val="uz-Latn-UZ"/>
              </w:rPr>
              <w:t>Yig‘ma axborot-tahlil va strategik rivojlantirish boshqarmasi (E.Jalilov),</w:t>
            </w:r>
          </w:p>
          <w:p w:rsidR="00950E95" w:rsidRPr="0082391E" w:rsidRDefault="00950E95" w:rsidP="00950E95">
            <w:pPr>
              <w:jc w:val="center"/>
              <w:rPr>
                <w:rFonts w:ascii="Times New Roman" w:hAnsi="Times New Roman"/>
                <w:bCs/>
                <w:sz w:val="24"/>
                <w:szCs w:val="24"/>
                <w:lang w:val="uz-Latn-UZ"/>
              </w:rPr>
            </w:pPr>
            <w:r w:rsidRPr="0082391E">
              <w:rPr>
                <w:rFonts w:ascii="Times New Roman" w:hAnsi="Times New Roman"/>
                <w:bCs/>
                <w:sz w:val="24"/>
                <w:szCs w:val="24"/>
                <w:lang w:val="uz-Latn-UZ"/>
              </w:rPr>
              <w:t>vazirlik markaziy apparatining tegishli tarkibiy bo’linmalari, vazirlik tizimidagi tashkilot va muassasalar</w:t>
            </w:r>
          </w:p>
        </w:tc>
        <w:tc>
          <w:tcPr>
            <w:tcW w:w="1718" w:type="dxa"/>
          </w:tcPr>
          <w:p w:rsidR="00950E95" w:rsidRPr="0082391E" w:rsidRDefault="00950E95" w:rsidP="00950E95">
            <w:pPr>
              <w:jc w:val="center"/>
              <w:rPr>
                <w:rFonts w:ascii="Times New Roman" w:hAnsi="Times New Roman"/>
                <w:bCs/>
                <w:sz w:val="24"/>
                <w:szCs w:val="24"/>
                <w:lang w:val="uz-Cyrl-UZ"/>
              </w:rPr>
            </w:pPr>
            <w:r w:rsidRPr="0082391E">
              <w:rPr>
                <w:rFonts w:ascii="Times New Roman" w:hAnsi="Times New Roman"/>
                <w:bCs/>
                <w:sz w:val="24"/>
                <w:szCs w:val="24"/>
                <w:lang w:val="uz-Cyrl-UZ"/>
              </w:rPr>
              <w:t xml:space="preserve">B.Axmedov, M.Madjidov </w:t>
            </w:r>
          </w:p>
        </w:tc>
      </w:tr>
      <w:tr w:rsidR="00950E95" w:rsidRPr="00950E95">
        <w:trPr>
          <w:gridAfter w:val="1"/>
          <w:wAfter w:w="8" w:type="dxa"/>
          <w:trHeight w:val="303"/>
        </w:trPr>
        <w:tc>
          <w:tcPr>
            <w:tcW w:w="682" w:type="dxa"/>
          </w:tcPr>
          <w:p w:rsidR="00950E95" w:rsidRDefault="00950E95" w:rsidP="00950E9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950E95" w:rsidRPr="00DB3CDE" w:rsidRDefault="00950E95" w:rsidP="00950E95">
            <w:pPr>
              <w:pStyle w:val="af2"/>
              <w:tabs>
                <w:tab w:val="left" w:pos="1632"/>
                <w:tab w:val="left" w:pos="2990"/>
                <w:tab w:val="right" w:pos="4694"/>
              </w:tabs>
              <w:ind w:firstLine="340"/>
              <w:jc w:val="both"/>
              <w:rPr>
                <w:color w:val="000000"/>
                <w:sz w:val="24"/>
                <w:szCs w:val="24"/>
                <w:lang w:val="uz-Cyrl-UZ"/>
              </w:rPr>
            </w:pPr>
            <w:r w:rsidRPr="00A0664A">
              <w:rPr>
                <w:sz w:val="24"/>
                <w:szCs w:val="24"/>
                <w:lang w:val="uz-Cyrl-UZ"/>
              </w:rPr>
              <w:t xml:space="preserve">O‘zbekiston Respublikasi Prezidentining </w:t>
            </w:r>
            <w:r w:rsidRPr="00F27C2A">
              <w:rPr>
                <w:b/>
                <w:sz w:val="24"/>
                <w:szCs w:val="24"/>
                <w:lang w:val="uz-Cyrl-UZ"/>
              </w:rPr>
              <w:t>“Opera va balet san’atini yanada rivojlantirish chora-tadbirlari to‘g‘risida”</w:t>
            </w:r>
            <w:r w:rsidRPr="00A0664A">
              <w:rPr>
                <w:sz w:val="24"/>
                <w:szCs w:val="24"/>
                <w:lang w:val="uz-Cyrl-UZ"/>
              </w:rPr>
              <w:t xml:space="preserve"> 2021-yil 27-dekabrdagi </w:t>
            </w:r>
            <w:r>
              <w:rPr>
                <w:sz w:val="24"/>
                <w:szCs w:val="24"/>
                <w:lang w:val="uz-Cyrl-UZ"/>
              </w:rPr>
              <w:br/>
            </w:r>
            <w:r w:rsidRPr="00A0664A">
              <w:rPr>
                <w:sz w:val="24"/>
                <w:szCs w:val="24"/>
                <w:lang w:val="uz-Cyrl-UZ"/>
              </w:rPr>
              <w:t>PQ–64-son qarorida belgilangan ustuvor vazifalarni o‘z vaqtida va sifatli bajarish hamda amalga oshirilgan ishlar yuzasidan Vazirlar Mahkamasi va O‘zbekiston Respublikasi Prezidenti Administratsiyasiga axborot kiritish.</w:t>
            </w:r>
          </w:p>
        </w:tc>
        <w:tc>
          <w:tcPr>
            <w:tcW w:w="3962" w:type="dxa"/>
          </w:tcPr>
          <w:p w:rsidR="00950E95" w:rsidRPr="00A0664A" w:rsidRDefault="00950E95" w:rsidP="00950E95">
            <w:pPr>
              <w:pStyle w:val="af2"/>
              <w:tabs>
                <w:tab w:val="left" w:pos="1632"/>
                <w:tab w:val="left" w:pos="2990"/>
                <w:tab w:val="right" w:pos="4694"/>
              </w:tabs>
              <w:ind w:firstLine="340"/>
              <w:jc w:val="both"/>
              <w:rPr>
                <w:sz w:val="24"/>
                <w:szCs w:val="24"/>
                <w:lang w:val="uz-Cyrl-UZ"/>
              </w:rPr>
            </w:pPr>
            <w:r w:rsidRPr="00A0664A">
              <w:rPr>
                <w:sz w:val="24"/>
                <w:szCs w:val="24"/>
                <w:lang w:val="uz-Cyrl-UZ"/>
              </w:rPr>
              <w:t>Amaliy chora-tadbirlar.</w:t>
            </w:r>
          </w:p>
          <w:p w:rsidR="00950E95" w:rsidRPr="00DB3CDE" w:rsidRDefault="00950E95" w:rsidP="00950E95">
            <w:pPr>
              <w:pStyle w:val="af2"/>
              <w:tabs>
                <w:tab w:val="left" w:pos="1632"/>
                <w:tab w:val="left" w:pos="2990"/>
                <w:tab w:val="right" w:pos="4694"/>
              </w:tabs>
              <w:ind w:firstLine="340"/>
              <w:jc w:val="both"/>
              <w:rPr>
                <w:sz w:val="24"/>
                <w:szCs w:val="24"/>
                <w:lang w:val="uz-Latn-UZ"/>
              </w:rPr>
            </w:pPr>
            <w:r w:rsidRPr="00A0664A">
              <w:rPr>
                <w:sz w:val="24"/>
                <w:szCs w:val="24"/>
                <w:lang w:val="uz-Cyrl-UZ"/>
              </w:rPr>
              <w:t>Amalga oshirilgan ishlar yuzasidan har chorak yakuni bo‘yicha Vazirlar Mahkamasi va O‘zbekiston Respublikasi Prezidenti Administratsiyasiga axborot kiritish.</w:t>
            </w:r>
          </w:p>
        </w:tc>
        <w:tc>
          <w:tcPr>
            <w:tcW w:w="1441" w:type="dxa"/>
          </w:tcPr>
          <w:p w:rsidR="00950E95" w:rsidRPr="00333892" w:rsidRDefault="00950E95" w:rsidP="00950E95">
            <w:pPr>
              <w:jc w:val="center"/>
              <w:rPr>
                <w:rFonts w:ascii="Times New Roman" w:hAnsi="Times New Roman"/>
                <w:sz w:val="24"/>
                <w:szCs w:val="24"/>
                <w:lang w:val="uz-Cyrl-UZ"/>
              </w:rPr>
            </w:pPr>
            <w:r w:rsidRPr="00A0664A">
              <w:rPr>
                <w:rFonts w:ascii="Times New Roman" w:hAnsi="Times New Roman"/>
                <w:noProof/>
                <w:sz w:val="24"/>
                <w:szCs w:val="24"/>
                <w:lang w:val="en-US"/>
              </w:rPr>
              <w:t>Har</w:t>
            </w:r>
            <w:r>
              <w:rPr>
                <w:rFonts w:ascii="Times New Roman" w:hAnsi="Times New Roman"/>
                <w:noProof/>
                <w:sz w:val="24"/>
                <w:szCs w:val="24"/>
                <w:lang w:val="uz-Cyrl-UZ"/>
              </w:rPr>
              <w:t xml:space="preserve"> </w:t>
            </w:r>
            <w:r w:rsidRPr="00A0664A">
              <w:rPr>
                <w:rFonts w:ascii="Times New Roman" w:hAnsi="Times New Roman"/>
                <w:noProof/>
                <w:sz w:val="24"/>
                <w:szCs w:val="24"/>
                <w:lang w:val="en-US"/>
              </w:rPr>
              <w:t>chorak</w:t>
            </w:r>
            <w:r>
              <w:rPr>
                <w:rFonts w:ascii="Times New Roman" w:hAnsi="Times New Roman"/>
                <w:noProof/>
                <w:sz w:val="24"/>
                <w:szCs w:val="24"/>
                <w:lang w:val="uz-Cyrl-UZ"/>
              </w:rPr>
              <w:t xml:space="preserve"> yakuni</w:t>
            </w:r>
            <w:r w:rsidRPr="00A0664A">
              <w:rPr>
                <w:rFonts w:ascii="Times New Roman" w:hAnsi="Times New Roman"/>
                <w:noProof/>
                <w:sz w:val="24"/>
                <w:szCs w:val="24"/>
                <w:lang w:val="en-US"/>
              </w:rPr>
              <w:t>da</w:t>
            </w:r>
          </w:p>
        </w:tc>
        <w:tc>
          <w:tcPr>
            <w:tcW w:w="2928" w:type="dxa"/>
          </w:tcPr>
          <w:p w:rsidR="00950E95" w:rsidRPr="0082391E" w:rsidRDefault="00950E95" w:rsidP="00950E95">
            <w:pPr>
              <w:jc w:val="center"/>
              <w:rPr>
                <w:rFonts w:ascii="Times New Roman" w:hAnsi="Times New Roman"/>
                <w:sz w:val="24"/>
                <w:szCs w:val="24"/>
                <w:lang w:val="en-US"/>
              </w:rPr>
            </w:pPr>
            <w:r w:rsidRPr="0082391E">
              <w:rPr>
                <w:rFonts w:ascii="Times New Roman" w:hAnsi="Times New Roman"/>
                <w:sz w:val="24"/>
                <w:szCs w:val="24"/>
                <w:lang w:val="uz-Cyrl-UZ"/>
              </w:rPr>
              <w:t xml:space="preserve">San’atni rivojlantirish boshqarmasi </w:t>
            </w:r>
            <w:r w:rsidRPr="0082391E">
              <w:rPr>
                <w:rFonts w:ascii="Times New Roman" w:hAnsi="Times New Roman"/>
                <w:sz w:val="24"/>
                <w:szCs w:val="24"/>
                <w:lang w:val="en-US"/>
              </w:rPr>
              <w:t>(B.Usmonov),</w:t>
            </w:r>
          </w:p>
          <w:p w:rsidR="00950E95" w:rsidRPr="0082391E" w:rsidRDefault="00950E95" w:rsidP="00950E95">
            <w:pPr>
              <w:jc w:val="center"/>
              <w:rPr>
                <w:rFonts w:ascii="Times New Roman" w:hAnsi="Times New Roman"/>
                <w:sz w:val="24"/>
                <w:szCs w:val="24"/>
                <w:lang w:val="uz-Latn-UZ"/>
              </w:rPr>
            </w:pPr>
            <w:r w:rsidRPr="0082391E">
              <w:rPr>
                <w:rFonts w:ascii="Times New Roman" w:hAnsi="Times New Roman"/>
                <w:sz w:val="24"/>
                <w:szCs w:val="24"/>
                <w:lang w:val="uz-Latn-UZ"/>
              </w:rPr>
              <w:t>Teatr, kino va sirk san’ati bo‘limi</w:t>
            </w:r>
            <w:r w:rsidRPr="0082391E">
              <w:rPr>
                <w:rFonts w:ascii="Times New Roman" w:hAnsi="Times New Roman"/>
                <w:sz w:val="24"/>
                <w:szCs w:val="24"/>
                <w:lang w:val="uz-Cyrl-UZ"/>
              </w:rPr>
              <w:t xml:space="preserve"> </w:t>
            </w:r>
            <w:r w:rsidRPr="0082391E">
              <w:rPr>
                <w:rFonts w:ascii="Times New Roman" w:hAnsi="Times New Roman"/>
                <w:sz w:val="24"/>
                <w:szCs w:val="24"/>
                <w:lang w:val="uz-Latn-UZ"/>
              </w:rPr>
              <w:t>(O.Djurayev),</w:t>
            </w:r>
          </w:p>
          <w:p w:rsidR="00950E95" w:rsidRPr="0082391E" w:rsidRDefault="00950E95" w:rsidP="00950E95">
            <w:pPr>
              <w:jc w:val="center"/>
              <w:rPr>
                <w:rFonts w:ascii="Times New Roman" w:hAnsi="Times New Roman"/>
                <w:sz w:val="24"/>
                <w:szCs w:val="24"/>
                <w:lang w:val="uz-Latn-UZ"/>
              </w:rPr>
            </w:pPr>
            <w:r w:rsidRPr="0082391E">
              <w:rPr>
                <w:rFonts w:ascii="Times New Roman" w:hAnsi="Times New Roman"/>
                <w:sz w:val="24"/>
                <w:szCs w:val="24"/>
                <w:lang w:val="uz-Latn-UZ"/>
              </w:rPr>
              <w:t>Yig‘ma axborot-tahlil va strategik rivojlantirish boshqarmasi</w:t>
            </w:r>
            <w:r w:rsidRPr="0082391E">
              <w:rPr>
                <w:rFonts w:ascii="Times New Roman" w:hAnsi="Times New Roman"/>
                <w:sz w:val="24"/>
                <w:szCs w:val="24"/>
                <w:lang w:val="uz-Cyrl-UZ"/>
              </w:rPr>
              <w:t xml:space="preserve"> (</w:t>
            </w:r>
            <w:r w:rsidRPr="0082391E">
              <w:rPr>
                <w:rFonts w:ascii="Times New Roman" w:hAnsi="Times New Roman"/>
                <w:sz w:val="24"/>
                <w:szCs w:val="24"/>
                <w:lang w:val="uz-Latn-UZ"/>
              </w:rPr>
              <w:t>E.Jalilov</w:t>
            </w:r>
            <w:r w:rsidRPr="0082391E">
              <w:rPr>
                <w:rFonts w:ascii="Times New Roman" w:hAnsi="Times New Roman"/>
                <w:sz w:val="24"/>
                <w:szCs w:val="24"/>
                <w:lang w:val="uz-Cyrl-UZ"/>
              </w:rPr>
              <w:t>)</w:t>
            </w:r>
            <w:r w:rsidRPr="0082391E">
              <w:rPr>
                <w:rFonts w:ascii="Times New Roman" w:hAnsi="Times New Roman"/>
                <w:sz w:val="24"/>
                <w:szCs w:val="24"/>
                <w:lang w:val="uz-Latn-UZ"/>
              </w:rPr>
              <w:t>,</w:t>
            </w:r>
          </w:p>
          <w:p w:rsidR="00950E95" w:rsidRPr="0082391E" w:rsidRDefault="00950E95" w:rsidP="00950E95">
            <w:pPr>
              <w:jc w:val="center"/>
              <w:rPr>
                <w:rFonts w:ascii="Times New Roman" w:hAnsi="Times New Roman"/>
                <w:bCs/>
                <w:sz w:val="24"/>
                <w:szCs w:val="24"/>
                <w:lang w:val="uz-Cyrl-UZ"/>
              </w:rPr>
            </w:pPr>
            <w:r w:rsidRPr="0082391E">
              <w:rPr>
                <w:rFonts w:ascii="Times New Roman" w:hAnsi="Times New Roman"/>
                <w:sz w:val="24"/>
                <w:szCs w:val="24"/>
                <w:lang w:val="uz-Latn-UZ"/>
              </w:rPr>
              <w:t>vazirlik markaziy apparatining tegishli tarkibiy bo’linmalari</w:t>
            </w:r>
          </w:p>
        </w:tc>
        <w:tc>
          <w:tcPr>
            <w:tcW w:w="1718" w:type="dxa"/>
          </w:tcPr>
          <w:p w:rsidR="00950E95" w:rsidRPr="0082391E" w:rsidRDefault="00950E95" w:rsidP="00950E95">
            <w:pPr>
              <w:jc w:val="center"/>
              <w:rPr>
                <w:rFonts w:ascii="Times New Roman" w:hAnsi="Times New Roman"/>
                <w:bCs/>
                <w:sz w:val="24"/>
                <w:szCs w:val="24"/>
                <w:lang w:val="uz-Cyrl-UZ"/>
              </w:rPr>
            </w:pPr>
            <w:r w:rsidRPr="0082391E">
              <w:rPr>
                <w:rFonts w:ascii="Times New Roman" w:hAnsi="Times New Roman"/>
                <w:bCs/>
                <w:sz w:val="24"/>
                <w:szCs w:val="24"/>
                <w:lang w:val="uz-Cyrl-UZ"/>
              </w:rPr>
              <w:t>B.Axmedov</w:t>
            </w:r>
          </w:p>
        </w:tc>
      </w:tr>
      <w:tr w:rsidR="00950E95" w:rsidRPr="00950E95">
        <w:trPr>
          <w:gridAfter w:val="1"/>
          <w:wAfter w:w="8" w:type="dxa"/>
          <w:trHeight w:val="303"/>
        </w:trPr>
        <w:tc>
          <w:tcPr>
            <w:tcW w:w="682" w:type="dxa"/>
          </w:tcPr>
          <w:p w:rsidR="00950E95" w:rsidRDefault="00950E95" w:rsidP="00950E9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950E95" w:rsidRPr="00DB3CDE" w:rsidRDefault="00950E95" w:rsidP="00950E95">
            <w:pPr>
              <w:pStyle w:val="af2"/>
              <w:tabs>
                <w:tab w:val="left" w:pos="1632"/>
                <w:tab w:val="left" w:pos="2990"/>
                <w:tab w:val="right" w:pos="4694"/>
              </w:tabs>
              <w:ind w:firstLine="340"/>
              <w:jc w:val="both"/>
              <w:rPr>
                <w:color w:val="000000"/>
                <w:sz w:val="24"/>
                <w:szCs w:val="24"/>
                <w:lang w:val="uz-Cyrl-UZ"/>
              </w:rPr>
            </w:pPr>
            <w:r w:rsidRPr="00A0664A">
              <w:rPr>
                <w:bCs/>
                <w:noProof/>
                <w:sz w:val="24"/>
                <w:szCs w:val="24"/>
                <w:lang w:val="uz-Cyrl-UZ"/>
              </w:rPr>
              <w:t xml:space="preserve">Oʻzbekiston Respublikasi Prezidentining </w:t>
            </w:r>
            <w:r w:rsidRPr="00F27C2A">
              <w:rPr>
                <w:b/>
                <w:bCs/>
                <w:noProof/>
                <w:sz w:val="24"/>
                <w:szCs w:val="24"/>
                <w:lang w:val="uz-Cyrl-UZ"/>
              </w:rPr>
              <w:t>“Konsert-tomosha faoliyatini amalga oshiruvchi shaxslardan davlat bojini undirish hamda ularni soliqqa tortish tizimini takomillashtirish toʻgʻrisida”</w:t>
            </w:r>
            <w:r w:rsidRPr="00A0664A">
              <w:rPr>
                <w:bCs/>
                <w:noProof/>
                <w:sz w:val="24"/>
                <w:szCs w:val="24"/>
                <w:lang w:val="uz-Cyrl-UZ"/>
              </w:rPr>
              <w:t xml:space="preserve"> 2022-yil 13-iyundagi PF–168-son Farmoni </w:t>
            </w:r>
            <w:r w:rsidRPr="00A0664A">
              <w:rPr>
                <w:noProof/>
                <w:sz w:val="24"/>
                <w:szCs w:val="24"/>
                <w:lang w:val="uz-Cyrl-UZ"/>
              </w:rPr>
              <w:t xml:space="preserve">ijrosini </w:t>
            </w:r>
            <w:r w:rsidRPr="00A0664A">
              <w:rPr>
                <w:sz w:val="24"/>
                <w:szCs w:val="24"/>
                <w:lang w:val="uz-Cyrl-UZ"/>
              </w:rPr>
              <w:t xml:space="preserve">o‘z vaqtida va sifatli bajarish hamda amalga oshirilgan ishlar yuzasidan Vazirlar Mahkamasi va O‘zbekiston Respublikasi Prezidenti </w:t>
            </w:r>
            <w:r w:rsidRPr="00A0664A">
              <w:rPr>
                <w:sz w:val="24"/>
                <w:szCs w:val="24"/>
                <w:lang w:val="uz-Cyrl-UZ"/>
              </w:rPr>
              <w:lastRenderedPageBreak/>
              <w:t>Administratsiyasiga axborot kiritish.</w:t>
            </w:r>
            <w:r>
              <w:rPr>
                <w:sz w:val="24"/>
                <w:szCs w:val="24"/>
                <w:lang w:val="uz-Cyrl-UZ"/>
              </w:rPr>
              <w:t xml:space="preserve"> </w:t>
            </w:r>
          </w:p>
        </w:tc>
        <w:tc>
          <w:tcPr>
            <w:tcW w:w="3962" w:type="dxa"/>
          </w:tcPr>
          <w:p w:rsidR="00950E95" w:rsidRPr="00A0664A" w:rsidRDefault="00950E95" w:rsidP="00950E95">
            <w:pPr>
              <w:pStyle w:val="af2"/>
              <w:tabs>
                <w:tab w:val="left" w:pos="1632"/>
                <w:tab w:val="left" w:pos="2990"/>
                <w:tab w:val="right" w:pos="4694"/>
              </w:tabs>
              <w:ind w:firstLine="340"/>
              <w:jc w:val="both"/>
              <w:rPr>
                <w:sz w:val="24"/>
                <w:szCs w:val="24"/>
                <w:lang w:val="uz-Cyrl-UZ"/>
              </w:rPr>
            </w:pPr>
            <w:r w:rsidRPr="00A0664A">
              <w:rPr>
                <w:sz w:val="24"/>
                <w:szCs w:val="24"/>
                <w:lang w:val="uz-Cyrl-UZ"/>
              </w:rPr>
              <w:lastRenderedPageBreak/>
              <w:t>Amaliy chora-tadbirlar.</w:t>
            </w:r>
          </w:p>
          <w:p w:rsidR="00950E95" w:rsidRPr="00DB3CDE" w:rsidRDefault="00950E95" w:rsidP="00950E95">
            <w:pPr>
              <w:pStyle w:val="af2"/>
              <w:tabs>
                <w:tab w:val="left" w:pos="1632"/>
                <w:tab w:val="left" w:pos="2990"/>
                <w:tab w:val="right" w:pos="4694"/>
              </w:tabs>
              <w:ind w:firstLine="340"/>
              <w:jc w:val="both"/>
              <w:rPr>
                <w:sz w:val="24"/>
                <w:szCs w:val="24"/>
                <w:lang w:val="uz-Latn-UZ"/>
              </w:rPr>
            </w:pPr>
            <w:r w:rsidRPr="00A0664A">
              <w:rPr>
                <w:sz w:val="24"/>
                <w:szCs w:val="24"/>
                <w:lang w:val="uz-Cyrl-UZ"/>
              </w:rPr>
              <w:t>Amalga oshirilgan ishlar yuzasidan har chorak yakuni bo‘yicha Vazirlar Mahkamasi va O‘zbekiston Respublikasi Prezidenti Administratsiyasiga axborot kiritish</w:t>
            </w:r>
            <w:r w:rsidRPr="00A0664A">
              <w:rPr>
                <w:sz w:val="24"/>
                <w:szCs w:val="24"/>
                <w:lang w:val="uz-Latn-UZ"/>
              </w:rPr>
              <w:t>.</w:t>
            </w:r>
          </w:p>
        </w:tc>
        <w:tc>
          <w:tcPr>
            <w:tcW w:w="1441" w:type="dxa"/>
          </w:tcPr>
          <w:p w:rsidR="00950E95" w:rsidRPr="00A0664A" w:rsidRDefault="00950E95" w:rsidP="00950E95">
            <w:pPr>
              <w:jc w:val="center"/>
              <w:rPr>
                <w:rFonts w:ascii="Times New Roman" w:hAnsi="Times New Roman"/>
                <w:noProof/>
                <w:sz w:val="24"/>
                <w:szCs w:val="24"/>
                <w:lang w:val="en-US"/>
              </w:rPr>
            </w:pPr>
            <w:r w:rsidRPr="00A0664A">
              <w:rPr>
                <w:rFonts w:ascii="Times New Roman" w:hAnsi="Times New Roman"/>
                <w:noProof/>
                <w:sz w:val="24"/>
                <w:szCs w:val="24"/>
                <w:lang w:val="en-US"/>
              </w:rPr>
              <w:t xml:space="preserve">Har </w:t>
            </w:r>
          </w:p>
          <w:p w:rsidR="00950E95" w:rsidRPr="00333892" w:rsidRDefault="00950E95" w:rsidP="00950E95">
            <w:pPr>
              <w:jc w:val="center"/>
              <w:rPr>
                <w:rFonts w:ascii="Times New Roman" w:hAnsi="Times New Roman"/>
                <w:sz w:val="24"/>
                <w:szCs w:val="24"/>
                <w:lang w:val="uz-Cyrl-UZ"/>
              </w:rPr>
            </w:pPr>
            <w:r w:rsidRPr="00A0664A">
              <w:rPr>
                <w:rFonts w:ascii="Times New Roman" w:hAnsi="Times New Roman"/>
                <w:noProof/>
                <w:sz w:val="24"/>
                <w:szCs w:val="24"/>
                <w:lang w:val="en-US"/>
              </w:rPr>
              <w:t>chorakda</w:t>
            </w:r>
          </w:p>
        </w:tc>
        <w:tc>
          <w:tcPr>
            <w:tcW w:w="2928" w:type="dxa"/>
          </w:tcPr>
          <w:p w:rsidR="00950E95" w:rsidRPr="0082391E" w:rsidRDefault="00950E95" w:rsidP="00950E95">
            <w:pPr>
              <w:jc w:val="center"/>
              <w:rPr>
                <w:rFonts w:ascii="Times New Roman" w:hAnsi="Times New Roman"/>
                <w:sz w:val="24"/>
                <w:szCs w:val="24"/>
                <w:lang w:val="uz-Cyrl-UZ"/>
              </w:rPr>
            </w:pPr>
            <w:r w:rsidRPr="0082391E">
              <w:rPr>
                <w:rFonts w:ascii="Times New Roman" w:hAnsi="Times New Roman"/>
                <w:sz w:val="24"/>
                <w:szCs w:val="24"/>
                <w:lang w:val="uz-Cyrl-UZ"/>
              </w:rPr>
              <w:t>Konsert-tomosha faoliyatini rivojlantirish boshqarmasi</w:t>
            </w:r>
            <w:r w:rsidRPr="0082391E">
              <w:rPr>
                <w:rFonts w:ascii="Times New Roman" w:hAnsi="Times New Roman"/>
                <w:sz w:val="24"/>
                <w:szCs w:val="24"/>
                <w:lang w:val="en-US"/>
              </w:rPr>
              <w:t xml:space="preserve"> (F.Batirov)</w:t>
            </w:r>
            <w:r w:rsidRPr="0082391E">
              <w:rPr>
                <w:rFonts w:ascii="Times New Roman" w:hAnsi="Times New Roman"/>
                <w:sz w:val="24"/>
                <w:szCs w:val="24"/>
                <w:lang w:val="uz-Cyrl-UZ"/>
              </w:rPr>
              <w:t>,</w:t>
            </w:r>
          </w:p>
          <w:p w:rsidR="00950E95" w:rsidRPr="0082391E" w:rsidRDefault="00950E95" w:rsidP="00950E95">
            <w:pPr>
              <w:jc w:val="center"/>
              <w:rPr>
                <w:rFonts w:ascii="Times New Roman" w:hAnsi="Times New Roman"/>
                <w:bCs/>
                <w:sz w:val="24"/>
                <w:szCs w:val="24"/>
                <w:lang w:val="en-US"/>
              </w:rPr>
            </w:pPr>
            <w:r w:rsidRPr="0082391E">
              <w:rPr>
                <w:rFonts w:ascii="Times New Roman" w:hAnsi="Times New Roman"/>
                <w:bCs/>
                <w:sz w:val="24"/>
                <w:szCs w:val="24"/>
                <w:lang w:val="en-US"/>
              </w:rPr>
              <w:t>“O‘zbekkonsert” davlat muassasasi</w:t>
            </w:r>
          </w:p>
        </w:tc>
        <w:tc>
          <w:tcPr>
            <w:tcW w:w="1718" w:type="dxa"/>
          </w:tcPr>
          <w:p w:rsidR="00950E95" w:rsidRPr="0082391E" w:rsidRDefault="00950E95" w:rsidP="00950E95">
            <w:pPr>
              <w:jc w:val="center"/>
              <w:rPr>
                <w:rFonts w:ascii="Times New Roman" w:hAnsi="Times New Roman"/>
                <w:bCs/>
                <w:sz w:val="24"/>
                <w:szCs w:val="24"/>
                <w:lang w:val="uz-Cyrl-UZ"/>
              </w:rPr>
            </w:pPr>
            <w:r w:rsidRPr="0082391E">
              <w:rPr>
                <w:rFonts w:ascii="Times New Roman" w:hAnsi="Times New Roman"/>
                <w:bCs/>
                <w:sz w:val="24"/>
                <w:szCs w:val="24"/>
                <w:lang w:val="uz-Cyrl-UZ"/>
              </w:rPr>
              <w:t>B.Axmedov</w:t>
            </w:r>
          </w:p>
        </w:tc>
      </w:tr>
      <w:tr w:rsidR="00950E95" w:rsidRPr="00950E95">
        <w:trPr>
          <w:gridAfter w:val="1"/>
          <w:wAfter w:w="8" w:type="dxa"/>
          <w:trHeight w:val="303"/>
        </w:trPr>
        <w:tc>
          <w:tcPr>
            <w:tcW w:w="682" w:type="dxa"/>
          </w:tcPr>
          <w:p w:rsidR="00950E95" w:rsidRDefault="00950E95" w:rsidP="00950E9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950E95" w:rsidRPr="008927EA" w:rsidRDefault="00950E95" w:rsidP="00950E95">
            <w:pPr>
              <w:pStyle w:val="af2"/>
              <w:tabs>
                <w:tab w:val="left" w:pos="1632"/>
                <w:tab w:val="left" w:pos="2990"/>
                <w:tab w:val="right" w:pos="4694"/>
              </w:tabs>
              <w:ind w:firstLine="340"/>
              <w:jc w:val="both"/>
              <w:rPr>
                <w:bCs/>
                <w:noProof/>
                <w:sz w:val="24"/>
                <w:szCs w:val="24"/>
                <w:highlight w:val="yellow"/>
                <w:lang w:val="uz-Cyrl-UZ"/>
              </w:rPr>
            </w:pPr>
            <w:r w:rsidRPr="008927EA">
              <w:rPr>
                <w:bCs/>
                <w:noProof/>
                <w:sz w:val="24"/>
                <w:szCs w:val="24"/>
                <w:lang w:val="uz-Cyrl-UZ"/>
              </w:rPr>
              <w:t xml:space="preserve">Oʻzbekiston Respublikasi Prezidentining </w:t>
            </w:r>
            <w:r w:rsidRPr="008927EA">
              <w:rPr>
                <w:b/>
                <w:bCs/>
                <w:noProof/>
                <w:sz w:val="24"/>
                <w:szCs w:val="24"/>
                <w:lang w:val="uz-Cyrl-UZ"/>
              </w:rPr>
              <w:t>“Respublikaning turizm salohiyatini jadal rivojlantirish hamda mahalliy va xorijiy turistlar sonini yanada oshirishga doir qo‘shimcha chora-tadbirlar to‘g‘risida”</w:t>
            </w:r>
            <w:r w:rsidRPr="008927EA">
              <w:rPr>
                <w:sz w:val="24"/>
                <w:szCs w:val="24"/>
                <w:lang w:val="uz-Cyrl-UZ"/>
              </w:rPr>
              <w:t xml:space="preserve"> 2023-yil 26-apreldagi</w:t>
            </w:r>
            <w:r>
              <w:rPr>
                <w:sz w:val="24"/>
                <w:szCs w:val="24"/>
                <w:lang w:val="uz-Cyrl-UZ"/>
              </w:rPr>
              <w:br/>
            </w:r>
            <w:r w:rsidRPr="008927EA">
              <w:rPr>
                <w:sz w:val="24"/>
                <w:szCs w:val="24"/>
                <w:lang w:val="uz-Cyrl-UZ"/>
              </w:rPr>
              <w:t>PQ-</w:t>
            </w:r>
            <w:r w:rsidRPr="008927EA">
              <w:rPr>
                <w:bCs/>
                <w:noProof/>
                <w:sz w:val="24"/>
                <w:szCs w:val="24"/>
                <w:lang w:val="uz-Cyrl-UZ"/>
              </w:rPr>
              <w:t xml:space="preserve">135-son </w:t>
            </w:r>
            <w:r w:rsidRPr="008927EA">
              <w:rPr>
                <w:noProof/>
                <w:sz w:val="24"/>
                <w:szCs w:val="24"/>
                <w:lang w:val="uz-Cyrl-UZ"/>
              </w:rPr>
              <w:t xml:space="preserve">qarorida </w:t>
            </w:r>
            <w:r w:rsidRPr="008927EA">
              <w:rPr>
                <w:sz w:val="24"/>
                <w:szCs w:val="24"/>
                <w:lang w:val="uz-Cyrl-UZ"/>
              </w:rPr>
              <w:t>belgilangan ustuvor vazifalarni o‘z vaqtida va sifatli bajarish hamda amalga oshirilgan ishlar yuzasidan Vazirlar Mahkamasi va O‘zbekiston Respublikasi Prezidenti Administratsiyasiga axborot kiritish.</w:t>
            </w:r>
          </w:p>
        </w:tc>
        <w:tc>
          <w:tcPr>
            <w:tcW w:w="3962" w:type="dxa"/>
          </w:tcPr>
          <w:p w:rsidR="00950E95" w:rsidRPr="00A0664A" w:rsidRDefault="00950E95" w:rsidP="00950E95">
            <w:pPr>
              <w:pStyle w:val="af2"/>
              <w:tabs>
                <w:tab w:val="left" w:pos="1632"/>
                <w:tab w:val="left" w:pos="2990"/>
                <w:tab w:val="right" w:pos="4694"/>
              </w:tabs>
              <w:ind w:firstLine="340"/>
              <w:jc w:val="both"/>
              <w:rPr>
                <w:sz w:val="24"/>
                <w:szCs w:val="24"/>
                <w:lang w:val="uz-Cyrl-UZ"/>
              </w:rPr>
            </w:pPr>
            <w:r w:rsidRPr="00A0664A">
              <w:rPr>
                <w:sz w:val="24"/>
                <w:szCs w:val="24"/>
                <w:lang w:val="uz-Cyrl-UZ"/>
              </w:rPr>
              <w:t>Amaliy chora-tadbirlar.</w:t>
            </w:r>
          </w:p>
          <w:p w:rsidR="00950E95" w:rsidRPr="00DB3CDE" w:rsidRDefault="00950E95" w:rsidP="00950E95">
            <w:pPr>
              <w:pStyle w:val="af2"/>
              <w:tabs>
                <w:tab w:val="left" w:pos="1632"/>
                <w:tab w:val="left" w:pos="2990"/>
                <w:tab w:val="right" w:pos="4694"/>
              </w:tabs>
              <w:ind w:firstLine="340"/>
              <w:jc w:val="both"/>
              <w:rPr>
                <w:sz w:val="24"/>
                <w:szCs w:val="24"/>
                <w:lang w:val="uz-Latn-UZ"/>
              </w:rPr>
            </w:pPr>
            <w:r w:rsidRPr="00A0664A">
              <w:rPr>
                <w:sz w:val="24"/>
                <w:szCs w:val="24"/>
                <w:lang w:val="uz-Cyrl-UZ"/>
              </w:rPr>
              <w:t>Amalga oshirilgan ishlar yuzasidan har chorak yakuni bo‘yicha Vazirlar Mahkamasi va O‘zbekiston Respublikasi Prezidenti Administratsiyasiga axborot kiritish</w:t>
            </w:r>
            <w:r w:rsidRPr="00A0664A">
              <w:rPr>
                <w:sz w:val="24"/>
                <w:szCs w:val="24"/>
                <w:lang w:val="uz-Latn-UZ"/>
              </w:rPr>
              <w:t>.</w:t>
            </w:r>
          </w:p>
        </w:tc>
        <w:tc>
          <w:tcPr>
            <w:tcW w:w="1441" w:type="dxa"/>
          </w:tcPr>
          <w:p w:rsidR="00950E95" w:rsidRPr="00333892" w:rsidRDefault="00950E95" w:rsidP="00950E95">
            <w:pPr>
              <w:jc w:val="center"/>
              <w:rPr>
                <w:rFonts w:ascii="Times New Roman" w:hAnsi="Times New Roman"/>
                <w:sz w:val="24"/>
                <w:szCs w:val="24"/>
                <w:lang w:val="uz-Cyrl-UZ"/>
              </w:rPr>
            </w:pPr>
            <w:r w:rsidRPr="00950E95">
              <w:rPr>
                <w:rFonts w:ascii="Times New Roman" w:hAnsi="Times New Roman"/>
                <w:noProof/>
                <w:sz w:val="24"/>
                <w:szCs w:val="24"/>
                <w:lang w:val="uz-Latn-UZ"/>
              </w:rPr>
              <w:t xml:space="preserve">Har </w:t>
            </w:r>
            <w:r>
              <w:rPr>
                <w:rFonts w:ascii="Times New Roman" w:hAnsi="Times New Roman"/>
                <w:noProof/>
                <w:sz w:val="24"/>
                <w:szCs w:val="24"/>
                <w:lang w:val="uz-Cyrl-UZ"/>
              </w:rPr>
              <w:t xml:space="preserve">оy yakunida </w:t>
            </w:r>
          </w:p>
        </w:tc>
        <w:tc>
          <w:tcPr>
            <w:tcW w:w="2928" w:type="dxa"/>
          </w:tcPr>
          <w:p w:rsidR="00950E95" w:rsidRPr="0082391E" w:rsidRDefault="00950E95" w:rsidP="00950E95">
            <w:pPr>
              <w:jc w:val="center"/>
              <w:rPr>
                <w:rFonts w:ascii="Times New Roman" w:hAnsi="Times New Roman"/>
                <w:sz w:val="24"/>
                <w:szCs w:val="24"/>
                <w:lang w:val="uz-Latn-UZ"/>
              </w:rPr>
            </w:pPr>
            <w:r w:rsidRPr="0082391E">
              <w:rPr>
                <w:rFonts w:ascii="Times New Roman" w:hAnsi="Times New Roman"/>
                <w:sz w:val="24"/>
                <w:szCs w:val="24"/>
                <w:lang w:val="uz-Latn-UZ"/>
              </w:rPr>
              <w:t>Yig‘ma axborot-tahlil va strategik rivojlantirish boshqarmasi</w:t>
            </w:r>
            <w:r w:rsidRPr="0082391E">
              <w:rPr>
                <w:rFonts w:ascii="Times New Roman" w:hAnsi="Times New Roman"/>
                <w:sz w:val="24"/>
                <w:szCs w:val="24"/>
                <w:lang w:val="uz-Cyrl-UZ"/>
              </w:rPr>
              <w:t xml:space="preserve"> (</w:t>
            </w:r>
            <w:r w:rsidRPr="0082391E">
              <w:rPr>
                <w:rFonts w:ascii="Times New Roman" w:hAnsi="Times New Roman"/>
                <w:sz w:val="24"/>
                <w:szCs w:val="24"/>
                <w:lang w:val="uz-Latn-UZ"/>
              </w:rPr>
              <w:t>E.Jalilov</w:t>
            </w:r>
            <w:r w:rsidRPr="0082391E">
              <w:rPr>
                <w:rFonts w:ascii="Times New Roman" w:hAnsi="Times New Roman"/>
                <w:sz w:val="24"/>
                <w:szCs w:val="24"/>
                <w:lang w:val="uz-Cyrl-UZ"/>
              </w:rPr>
              <w:t>)</w:t>
            </w:r>
            <w:r w:rsidRPr="0082391E">
              <w:rPr>
                <w:rFonts w:ascii="Times New Roman" w:hAnsi="Times New Roman"/>
                <w:sz w:val="24"/>
                <w:szCs w:val="24"/>
                <w:lang w:val="uz-Latn-UZ"/>
              </w:rPr>
              <w:t>,</w:t>
            </w:r>
          </w:p>
          <w:p w:rsidR="00950E95" w:rsidRPr="0082391E" w:rsidRDefault="00950E95" w:rsidP="00950E95">
            <w:pPr>
              <w:jc w:val="center"/>
              <w:rPr>
                <w:rFonts w:ascii="Times New Roman" w:hAnsi="Times New Roman"/>
                <w:bCs/>
                <w:sz w:val="24"/>
                <w:szCs w:val="24"/>
                <w:lang w:val="uz-Cyrl-UZ"/>
              </w:rPr>
            </w:pPr>
            <w:r w:rsidRPr="0082391E">
              <w:rPr>
                <w:rFonts w:ascii="Times New Roman" w:hAnsi="Times New Roman"/>
                <w:sz w:val="24"/>
                <w:szCs w:val="24"/>
                <w:lang w:val="uz-Latn-UZ"/>
              </w:rPr>
              <w:t>vazirlik markaziy apparatining tegishli tarkibiy bo’linmalari,</w:t>
            </w:r>
            <w:r w:rsidRPr="0082391E">
              <w:rPr>
                <w:rFonts w:ascii="Times New Roman" w:hAnsi="Times New Roman"/>
                <w:bCs/>
                <w:sz w:val="24"/>
                <w:szCs w:val="24"/>
                <w:lang w:val="uz-Latn-UZ"/>
              </w:rPr>
              <w:t xml:space="preserve"> vazirlik tizimidagi tashkilot va muassasalar</w:t>
            </w:r>
          </w:p>
        </w:tc>
        <w:tc>
          <w:tcPr>
            <w:tcW w:w="1718" w:type="dxa"/>
          </w:tcPr>
          <w:p w:rsidR="00950E95" w:rsidRPr="0082391E" w:rsidRDefault="00950E95" w:rsidP="00950E95">
            <w:pPr>
              <w:jc w:val="center"/>
              <w:rPr>
                <w:rFonts w:ascii="Times New Roman" w:hAnsi="Times New Roman"/>
                <w:bCs/>
                <w:sz w:val="24"/>
                <w:szCs w:val="24"/>
                <w:lang w:val="uz-Cyrl-UZ"/>
              </w:rPr>
            </w:pPr>
            <w:r w:rsidRPr="0082391E">
              <w:rPr>
                <w:rFonts w:ascii="Times New Roman" w:hAnsi="Times New Roman"/>
                <w:bCs/>
                <w:sz w:val="24"/>
                <w:szCs w:val="24"/>
                <w:lang w:val="en-US"/>
              </w:rPr>
              <w:t>U.Azamov</w:t>
            </w:r>
          </w:p>
        </w:tc>
      </w:tr>
      <w:tr w:rsidR="00950E95" w:rsidRPr="004C34D6">
        <w:trPr>
          <w:gridAfter w:val="1"/>
          <w:wAfter w:w="8" w:type="dxa"/>
          <w:trHeight w:val="303"/>
        </w:trPr>
        <w:tc>
          <w:tcPr>
            <w:tcW w:w="682" w:type="dxa"/>
          </w:tcPr>
          <w:p w:rsidR="00950E95" w:rsidRDefault="00950E95" w:rsidP="00950E9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950E95" w:rsidRPr="00DB3CDE" w:rsidRDefault="00950E95" w:rsidP="00950E95">
            <w:pPr>
              <w:pStyle w:val="af2"/>
              <w:tabs>
                <w:tab w:val="left" w:pos="1632"/>
                <w:tab w:val="left" w:pos="2990"/>
                <w:tab w:val="right" w:pos="4694"/>
              </w:tabs>
              <w:ind w:firstLine="340"/>
              <w:jc w:val="both"/>
              <w:rPr>
                <w:color w:val="000000"/>
                <w:sz w:val="24"/>
                <w:szCs w:val="24"/>
                <w:lang w:val="uz-Cyrl-UZ"/>
              </w:rPr>
            </w:pPr>
            <w:r w:rsidRPr="00A0664A">
              <w:rPr>
                <w:color w:val="000000"/>
                <w:sz w:val="24"/>
                <w:szCs w:val="24"/>
                <w:lang w:val="uz-Cyrl-UZ"/>
              </w:rPr>
              <w:t xml:space="preserve">O‘zbekiston Respublikasi Prezidentining </w:t>
            </w:r>
            <w:r w:rsidRPr="00F27C2A">
              <w:rPr>
                <w:b/>
                <w:color w:val="000000"/>
                <w:sz w:val="24"/>
                <w:szCs w:val="24"/>
                <w:lang w:val="uz-Cyrl-UZ"/>
              </w:rPr>
              <w:t>“Qonunchilik hujjatlari ijrosini samarali tashkil etishda davlat boshqaruvi organlari va mahalliy ijro etuvchi hokimiyat organlari rahbarlarining shaxsiy javobgarligini kuchaytirishga doir qo‘shimcha chora-tadbirlar to‘g‘risida”</w:t>
            </w:r>
            <w:r w:rsidRPr="00A0664A">
              <w:rPr>
                <w:color w:val="000000"/>
                <w:sz w:val="24"/>
                <w:szCs w:val="24"/>
                <w:lang w:val="uz-Cyrl-UZ"/>
              </w:rPr>
              <w:t xml:space="preserve"> 2021</w:t>
            </w:r>
            <w:r w:rsidRPr="00A0664A">
              <w:rPr>
                <w:color w:val="000000"/>
                <w:sz w:val="24"/>
                <w:szCs w:val="24"/>
                <w:lang w:val="uz-Latn-UZ"/>
              </w:rPr>
              <w:t>-</w:t>
            </w:r>
            <w:r w:rsidRPr="00A0664A">
              <w:rPr>
                <w:color w:val="000000"/>
                <w:sz w:val="24"/>
                <w:szCs w:val="24"/>
                <w:lang w:val="uz-Cyrl-UZ"/>
              </w:rPr>
              <w:t>yil 10</w:t>
            </w:r>
            <w:r w:rsidRPr="00A0664A">
              <w:rPr>
                <w:color w:val="000000"/>
                <w:sz w:val="24"/>
                <w:szCs w:val="24"/>
                <w:lang w:val="uz-Latn-UZ"/>
              </w:rPr>
              <w:t>-</w:t>
            </w:r>
            <w:r w:rsidRPr="00A0664A">
              <w:rPr>
                <w:color w:val="000000"/>
                <w:sz w:val="24"/>
                <w:szCs w:val="24"/>
                <w:lang w:val="uz-Cyrl-UZ"/>
              </w:rPr>
              <w:t>fevraldagi</w:t>
            </w:r>
            <w:r>
              <w:rPr>
                <w:color w:val="000000"/>
                <w:sz w:val="24"/>
                <w:szCs w:val="24"/>
                <w:lang w:val="uz-Cyrl-UZ"/>
              </w:rPr>
              <w:t xml:space="preserve"> </w:t>
            </w:r>
            <w:r w:rsidRPr="00A0664A">
              <w:rPr>
                <w:color w:val="000000"/>
                <w:sz w:val="24"/>
                <w:szCs w:val="24"/>
                <w:lang w:val="uz-Cyrl-UZ"/>
              </w:rPr>
              <w:t>PF–6166-son Farmonida</w:t>
            </w:r>
            <w:r w:rsidRPr="00A0664A">
              <w:rPr>
                <w:b/>
                <w:bCs/>
                <w:color w:val="000000"/>
                <w:sz w:val="24"/>
                <w:szCs w:val="24"/>
                <w:lang w:val="uz-Cyrl-UZ"/>
              </w:rPr>
              <w:t xml:space="preserve"> </w:t>
            </w:r>
            <w:r w:rsidRPr="00A0664A">
              <w:rPr>
                <w:color w:val="000000"/>
                <w:sz w:val="24"/>
                <w:szCs w:val="24"/>
                <w:lang w:val="uz-Cyrl-UZ"/>
              </w:rPr>
              <w:t>belgilangan vazifalarning o‘z vaqtida va sifatli bajarilishini ta’minlash.</w:t>
            </w:r>
          </w:p>
        </w:tc>
        <w:tc>
          <w:tcPr>
            <w:tcW w:w="3962" w:type="dxa"/>
          </w:tcPr>
          <w:p w:rsidR="00950E95" w:rsidRPr="00A0664A" w:rsidRDefault="00950E95" w:rsidP="00950E95">
            <w:pPr>
              <w:pStyle w:val="af2"/>
              <w:tabs>
                <w:tab w:val="left" w:pos="1632"/>
                <w:tab w:val="left" w:pos="2990"/>
                <w:tab w:val="right" w:pos="4694"/>
              </w:tabs>
              <w:ind w:firstLine="340"/>
              <w:jc w:val="both"/>
              <w:rPr>
                <w:sz w:val="24"/>
                <w:szCs w:val="24"/>
                <w:lang w:val="uz-Cyrl-UZ"/>
              </w:rPr>
            </w:pPr>
            <w:r w:rsidRPr="00A0664A">
              <w:rPr>
                <w:sz w:val="24"/>
                <w:szCs w:val="24"/>
                <w:lang w:val="uz-Cyrl-UZ"/>
              </w:rPr>
              <w:t>Vazir o‘rinbosarlarining oylik ish rejalarini ishlab chiqish va tasdiqlash.</w:t>
            </w:r>
          </w:p>
          <w:p w:rsidR="00950E95" w:rsidRPr="00A0664A" w:rsidRDefault="00950E95" w:rsidP="00950E95">
            <w:pPr>
              <w:pStyle w:val="af2"/>
              <w:tabs>
                <w:tab w:val="left" w:pos="1632"/>
                <w:tab w:val="left" w:pos="2990"/>
                <w:tab w:val="right" w:pos="4694"/>
              </w:tabs>
              <w:ind w:firstLine="340"/>
              <w:jc w:val="both"/>
              <w:rPr>
                <w:sz w:val="24"/>
                <w:szCs w:val="24"/>
                <w:lang w:val="uz-Cyrl-UZ"/>
              </w:rPr>
            </w:pPr>
            <w:r w:rsidRPr="00A0664A">
              <w:rPr>
                <w:sz w:val="24"/>
                <w:szCs w:val="24"/>
                <w:lang w:val="uz-Cyrl-UZ"/>
              </w:rPr>
              <w:t>Vazirlik markaziy apparati tegishli tarkibiy bo‘linmalarining choraklik ish rejalarini ishlab chiqish va tasdiqlash.</w:t>
            </w:r>
          </w:p>
          <w:p w:rsidR="00950E95" w:rsidRPr="00A0664A" w:rsidRDefault="00950E95" w:rsidP="00950E95">
            <w:pPr>
              <w:pStyle w:val="af2"/>
              <w:tabs>
                <w:tab w:val="left" w:pos="1632"/>
                <w:tab w:val="left" w:pos="2990"/>
                <w:tab w:val="right" w:pos="4694"/>
              </w:tabs>
              <w:ind w:firstLine="340"/>
              <w:jc w:val="both"/>
              <w:rPr>
                <w:sz w:val="24"/>
                <w:szCs w:val="24"/>
                <w:lang w:val="uz-Cyrl-UZ"/>
              </w:rPr>
            </w:pPr>
            <w:r w:rsidRPr="00A0664A">
              <w:rPr>
                <w:sz w:val="24"/>
                <w:szCs w:val="24"/>
                <w:lang w:val="uz-Cyrl-UZ"/>
              </w:rPr>
              <w:t>Ish rejalarda</w:t>
            </w:r>
            <w:r w:rsidRPr="00A0664A">
              <w:rPr>
                <w:sz w:val="24"/>
                <w:szCs w:val="24"/>
                <w:lang w:val="uz-Latn-UZ"/>
              </w:rPr>
              <w:t xml:space="preserve">gi </w:t>
            </w:r>
            <w:r w:rsidRPr="00A0664A">
              <w:rPr>
                <w:sz w:val="24"/>
                <w:szCs w:val="24"/>
                <w:lang w:val="uz-Cyrl-UZ"/>
              </w:rPr>
              <w:t>vazifalarni</w:t>
            </w:r>
            <w:r w:rsidRPr="00A0664A">
              <w:rPr>
                <w:sz w:val="24"/>
                <w:szCs w:val="24"/>
                <w:lang w:val="uz-Latn-UZ"/>
              </w:rPr>
              <w:t>ng</w:t>
            </w:r>
            <w:r w:rsidRPr="00A0664A">
              <w:rPr>
                <w:sz w:val="24"/>
                <w:szCs w:val="24"/>
                <w:lang w:val="uz-Cyrl-UZ"/>
              </w:rPr>
              <w:t xml:space="preserve"> belgilangan muddatlarda</w:t>
            </w:r>
            <w:r w:rsidRPr="00A0664A">
              <w:rPr>
                <w:sz w:val="24"/>
                <w:szCs w:val="24"/>
                <w:lang w:val="uz-Latn-UZ"/>
              </w:rPr>
              <w:t xml:space="preserve"> </w:t>
            </w:r>
            <w:r w:rsidRPr="00A0664A">
              <w:rPr>
                <w:sz w:val="24"/>
                <w:szCs w:val="24"/>
                <w:lang w:val="uz-Cyrl-UZ"/>
              </w:rPr>
              <w:t>bajarilishini ta’minlash.</w:t>
            </w:r>
          </w:p>
          <w:p w:rsidR="00950E95" w:rsidRPr="00DB3CDE" w:rsidRDefault="00950E95" w:rsidP="00950E95">
            <w:pPr>
              <w:pStyle w:val="af2"/>
              <w:tabs>
                <w:tab w:val="left" w:pos="1632"/>
                <w:tab w:val="left" w:pos="2990"/>
                <w:tab w:val="right" w:pos="4694"/>
              </w:tabs>
              <w:ind w:firstLine="340"/>
              <w:jc w:val="both"/>
              <w:rPr>
                <w:sz w:val="24"/>
                <w:szCs w:val="24"/>
                <w:lang w:val="uz-Latn-UZ"/>
              </w:rPr>
            </w:pPr>
            <w:r w:rsidRPr="00A0664A">
              <w:rPr>
                <w:sz w:val="24"/>
                <w:szCs w:val="24"/>
                <w:lang w:val="uz-Cyrl-UZ"/>
              </w:rPr>
              <w:t>Amalga oshirilgan ishlar yuzasidan har chorak yakuni bo‘yicha Vazirlar Mahkamasi va O‘zbekiston Respublikasi Prezidenti Administratsiyasiga axborot kiritish</w:t>
            </w:r>
            <w:r w:rsidRPr="00A0664A">
              <w:rPr>
                <w:sz w:val="24"/>
                <w:szCs w:val="24"/>
                <w:lang w:val="uz-Latn-UZ"/>
              </w:rPr>
              <w:t>.</w:t>
            </w:r>
          </w:p>
        </w:tc>
        <w:tc>
          <w:tcPr>
            <w:tcW w:w="1441" w:type="dxa"/>
          </w:tcPr>
          <w:p w:rsidR="00950E95" w:rsidRPr="00333892" w:rsidRDefault="00950E95" w:rsidP="00950E95">
            <w:pPr>
              <w:jc w:val="center"/>
              <w:rPr>
                <w:rFonts w:ascii="Times New Roman" w:hAnsi="Times New Roman"/>
                <w:sz w:val="24"/>
                <w:szCs w:val="24"/>
                <w:lang w:val="uz-Cyrl-UZ"/>
              </w:rPr>
            </w:pPr>
            <w:r>
              <w:rPr>
                <w:rFonts w:ascii="Times New Roman" w:hAnsi="Times New Roman"/>
                <w:color w:val="000000"/>
                <w:sz w:val="24"/>
                <w:szCs w:val="24"/>
                <w:lang w:val="en-US"/>
              </w:rPr>
              <w:t>I</w:t>
            </w:r>
            <w:r w:rsidRPr="00A0664A">
              <w:rPr>
                <w:rFonts w:ascii="Times New Roman" w:hAnsi="Times New Roman"/>
                <w:color w:val="000000"/>
                <w:sz w:val="24"/>
                <w:szCs w:val="24"/>
              </w:rPr>
              <w:t>I yarim yillik mobaynida</w:t>
            </w:r>
          </w:p>
        </w:tc>
        <w:tc>
          <w:tcPr>
            <w:tcW w:w="2928" w:type="dxa"/>
          </w:tcPr>
          <w:p w:rsidR="00950E95" w:rsidRPr="0082391E" w:rsidRDefault="00950E95" w:rsidP="00950E95">
            <w:pPr>
              <w:jc w:val="center"/>
              <w:rPr>
                <w:rFonts w:ascii="Times New Roman" w:hAnsi="Times New Roman"/>
                <w:sz w:val="24"/>
                <w:szCs w:val="24"/>
                <w:lang w:val="uz-Latn-UZ"/>
              </w:rPr>
            </w:pPr>
            <w:r w:rsidRPr="0082391E">
              <w:rPr>
                <w:rFonts w:ascii="Times New Roman" w:hAnsi="Times New Roman"/>
                <w:sz w:val="24"/>
                <w:szCs w:val="24"/>
                <w:lang w:val="uz-Latn-UZ"/>
              </w:rPr>
              <w:t>Yig‘ma axborot-tahlil va strategik rivojlantirish boshqarmasi</w:t>
            </w:r>
            <w:r w:rsidRPr="0082391E">
              <w:rPr>
                <w:rFonts w:ascii="Times New Roman" w:hAnsi="Times New Roman"/>
                <w:sz w:val="24"/>
                <w:szCs w:val="24"/>
                <w:lang w:val="uz-Cyrl-UZ"/>
              </w:rPr>
              <w:t xml:space="preserve"> (</w:t>
            </w:r>
            <w:r w:rsidRPr="0082391E">
              <w:rPr>
                <w:rFonts w:ascii="Times New Roman" w:hAnsi="Times New Roman"/>
                <w:sz w:val="24"/>
                <w:szCs w:val="24"/>
                <w:lang w:val="uz-Latn-UZ"/>
              </w:rPr>
              <w:t>E.Jalilov</w:t>
            </w:r>
            <w:r w:rsidRPr="0082391E">
              <w:rPr>
                <w:rFonts w:ascii="Times New Roman" w:hAnsi="Times New Roman"/>
                <w:sz w:val="24"/>
                <w:szCs w:val="24"/>
                <w:lang w:val="uz-Cyrl-UZ"/>
              </w:rPr>
              <w:t>)</w:t>
            </w:r>
            <w:r w:rsidRPr="0082391E">
              <w:rPr>
                <w:rFonts w:ascii="Times New Roman" w:hAnsi="Times New Roman"/>
                <w:sz w:val="24"/>
                <w:szCs w:val="24"/>
                <w:lang w:val="uz-Latn-UZ"/>
              </w:rPr>
              <w:t>,</w:t>
            </w:r>
          </w:p>
          <w:p w:rsidR="00950E95" w:rsidRPr="0082391E" w:rsidRDefault="00950E95" w:rsidP="00950E95">
            <w:pPr>
              <w:jc w:val="center"/>
              <w:rPr>
                <w:rFonts w:ascii="Times New Roman" w:hAnsi="Times New Roman"/>
                <w:bCs/>
                <w:sz w:val="24"/>
                <w:szCs w:val="24"/>
                <w:lang w:val="uz-Cyrl-UZ"/>
              </w:rPr>
            </w:pPr>
            <w:r w:rsidRPr="0082391E">
              <w:rPr>
                <w:rFonts w:ascii="Times New Roman" w:hAnsi="Times New Roman"/>
                <w:sz w:val="24"/>
                <w:szCs w:val="24"/>
                <w:lang w:val="uz-Latn-UZ"/>
              </w:rPr>
              <w:t>vazirlik markaziy apparatining tegishli tarkibiy bo’linmalari,</w:t>
            </w:r>
            <w:r w:rsidRPr="0082391E">
              <w:rPr>
                <w:rFonts w:ascii="Times New Roman" w:hAnsi="Times New Roman"/>
                <w:bCs/>
                <w:sz w:val="24"/>
                <w:szCs w:val="24"/>
                <w:lang w:val="uz-Latn-UZ"/>
              </w:rPr>
              <w:t xml:space="preserve"> vazirlik tizimidagi tashkilot va muassasalar</w:t>
            </w:r>
          </w:p>
        </w:tc>
        <w:tc>
          <w:tcPr>
            <w:tcW w:w="1718" w:type="dxa"/>
          </w:tcPr>
          <w:p w:rsidR="00950E95" w:rsidRPr="0082391E" w:rsidRDefault="00950E95" w:rsidP="00950E95">
            <w:pPr>
              <w:jc w:val="center"/>
              <w:rPr>
                <w:rFonts w:ascii="Times New Roman" w:hAnsi="Times New Roman"/>
                <w:bCs/>
                <w:sz w:val="24"/>
                <w:szCs w:val="24"/>
                <w:lang w:val="uz-Cyrl-UZ"/>
              </w:rPr>
            </w:pPr>
            <w:r w:rsidRPr="0082391E">
              <w:rPr>
                <w:rFonts w:ascii="Times New Roman" w:hAnsi="Times New Roman"/>
                <w:bCs/>
                <w:sz w:val="24"/>
                <w:szCs w:val="24"/>
                <w:lang w:val="uz-Cyrl-UZ"/>
              </w:rPr>
              <w:t xml:space="preserve">U.Azamov, Б.Axmedov, M.Madjidov </w:t>
            </w:r>
          </w:p>
        </w:tc>
      </w:tr>
      <w:tr w:rsidR="00950E95" w:rsidRPr="004C34D6">
        <w:trPr>
          <w:gridAfter w:val="1"/>
          <w:wAfter w:w="8" w:type="dxa"/>
          <w:trHeight w:val="303"/>
        </w:trPr>
        <w:tc>
          <w:tcPr>
            <w:tcW w:w="682" w:type="dxa"/>
          </w:tcPr>
          <w:p w:rsidR="00950E95" w:rsidRDefault="00950E95" w:rsidP="00950E9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950E95" w:rsidRPr="00DB3CDE" w:rsidRDefault="00950E95" w:rsidP="00950E95">
            <w:pPr>
              <w:pStyle w:val="af2"/>
              <w:tabs>
                <w:tab w:val="left" w:pos="1632"/>
                <w:tab w:val="left" w:pos="2990"/>
                <w:tab w:val="right" w:pos="4694"/>
              </w:tabs>
              <w:ind w:firstLine="340"/>
              <w:jc w:val="both"/>
              <w:rPr>
                <w:color w:val="000000"/>
                <w:sz w:val="24"/>
                <w:szCs w:val="24"/>
                <w:lang w:val="uz-Cyrl-UZ"/>
              </w:rPr>
            </w:pPr>
            <w:r w:rsidRPr="00A0664A">
              <w:rPr>
                <w:color w:val="000000"/>
                <w:sz w:val="24"/>
                <w:szCs w:val="24"/>
                <w:lang w:val="uz-Cyrl-UZ"/>
              </w:rPr>
              <w:t>O‘zbekiston Respublikasi Prezidentining “Ijro.gov.uz” ijro intizomi idoralararo yagona elektron tizimi samarali faoliyat ko‘rsatishini ta’minlashga qaratilgan qo‘shimcha chora-tadbirlar to‘g‘risida” 2021</w:t>
            </w:r>
            <w:r w:rsidRPr="00A0664A">
              <w:rPr>
                <w:color w:val="000000"/>
                <w:sz w:val="24"/>
                <w:szCs w:val="24"/>
                <w:lang w:val="uz-Latn-UZ"/>
              </w:rPr>
              <w:t>-</w:t>
            </w:r>
            <w:r w:rsidRPr="00A0664A">
              <w:rPr>
                <w:color w:val="000000"/>
                <w:sz w:val="24"/>
                <w:szCs w:val="24"/>
                <w:lang w:val="uz-Cyrl-UZ"/>
              </w:rPr>
              <w:t>yil 31</w:t>
            </w:r>
            <w:r w:rsidRPr="00A0664A">
              <w:rPr>
                <w:color w:val="000000"/>
                <w:sz w:val="24"/>
                <w:szCs w:val="24"/>
                <w:lang w:val="uz-Latn-UZ"/>
              </w:rPr>
              <w:t>-</w:t>
            </w:r>
            <w:r w:rsidRPr="00A0664A">
              <w:rPr>
                <w:color w:val="000000"/>
                <w:sz w:val="24"/>
                <w:szCs w:val="24"/>
                <w:lang w:val="uz-Cyrl-UZ"/>
              </w:rPr>
              <w:t>maydagi PQ</w:t>
            </w:r>
            <w:r w:rsidRPr="00A0664A">
              <w:rPr>
                <w:color w:val="000000"/>
                <w:sz w:val="24"/>
                <w:szCs w:val="24"/>
                <w:lang w:val="uz-Latn-UZ"/>
              </w:rPr>
              <w:t>–</w:t>
            </w:r>
            <w:r w:rsidRPr="00A0664A">
              <w:rPr>
                <w:color w:val="000000"/>
                <w:sz w:val="24"/>
                <w:szCs w:val="24"/>
                <w:lang w:val="uz-Cyrl-UZ"/>
              </w:rPr>
              <w:t>5132-son qarorida</w:t>
            </w:r>
            <w:r w:rsidRPr="00A0664A">
              <w:rPr>
                <w:b/>
                <w:bCs/>
                <w:color w:val="000000"/>
                <w:sz w:val="24"/>
                <w:szCs w:val="24"/>
                <w:lang w:val="uz-Cyrl-UZ"/>
              </w:rPr>
              <w:t xml:space="preserve"> </w:t>
            </w:r>
            <w:r w:rsidRPr="00A0664A">
              <w:rPr>
                <w:color w:val="000000"/>
                <w:sz w:val="24"/>
                <w:szCs w:val="24"/>
                <w:lang w:val="uz-Cyrl-UZ"/>
              </w:rPr>
              <w:t>belgilangan ustuvor vazifalarning o‘z vaqtida va sifatli bajarilishini ta’minlash.</w:t>
            </w:r>
          </w:p>
        </w:tc>
        <w:tc>
          <w:tcPr>
            <w:tcW w:w="3962" w:type="dxa"/>
          </w:tcPr>
          <w:p w:rsidR="00950E95" w:rsidRPr="00DB3CDE" w:rsidRDefault="00950E95" w:rsidP="00950E95">
            <w:pPr>
              <w:pStyle w:val="af2"/>
              <w:tabs>
                <w:tab w:val="left" w:pos="1632"/>
                <w:tab w:val="left" w:pos="2990"/>
                <w:tab w:val="right" w:pos="4694"/>
              </w:tabs>
              <w:ind w:firstLine="340"/>
              <w:jc w:val="both"/>
              <w:rPr>
                <w:sz w:val="24"/>
                <w:szCs w:val="24"/>
                <w:lang w:val="uz-Latn-UZ"/>
              </w:rPr>
            </w:pPr>
            <w:r w:rsidRPr="00A0664A">
              <w:rPr>
                <w:color w:val="000000"/>
                <w:sz w:val="24"/>
                <w:szCs w:val="24"/>
                <w:lang w:val="uz-Cyrl-UZ"/>
              </w:rPr>
              <w:t>“Ijro.gov.uz” ijro intizomi idoralararo yagona elektron tizimi</w:t>
            </w:r>
            <w:r w:rsidRPr="00A0664A">
              <w:rPr>
                <w:b/>
                <w:bCs/>
                <w:color w:val="000000"/>
                <w:sz w:val="24"/>
                <w:szCs w:val="24"/>
                <w:lang w:val="uz-Cyrl-UZ"/>
              </w:rPr>
              <w:t xml:space="preserve"> </w:t>
            </w:r>
            <w:r w:rsidRPr="00A0664A">
              <w:rPr>
                <w:color w:val="000000"/>
                <w:sz w:val="24"/>
                <w:szCs w:val="24"/>
                <w:lang w:val="uz-Cyrl-UZ"/>
              </w:rPr>
              <w:t xml:space="preserve">orqali biriktirilgan vazifalarni barvaqt (kunbay) bajarish bo‘yicha oylik “Yo‘l </w:t>
            </w:r>
            <w:r w:rsidRPr="00A0664A">
              <w:rPr>
                <w:color w:val="000000"/>
                <w:sz w:val="24"/>
                <w:szCs w:val="24"/>
                <w:lang w:val="uz-Latn-UZ"/>
              </w:rPr>
              <w:t>x</w:t>
            </w:r>
            <w:r w:rsidRPr="00A0664A">
              <w:rPr>
                <w:color w:val="000000"/>
                <w:sz w:val="24"/>
                <w:szCs w:val="24"/>
                <w:lang w:val="uz-Cyrl-UZ"/>
              </w:rPr>
              <w:t>arita”larini ishlab chiqish va uni amalga oshirish.</w:t>
            </w:r>
          </w:p>
        </w:tc>
        <w:tc>
          <w:tcPr>
            <w:tcW w:w="1441" w:type="dxa"/>
          </w:tcPr>
          <w:p w:rsidR="00950E95" w:rsidRPr="00333892" w:rsidRDefault="00950E95" w:rsidP="00950E95">
            <w:pPr>
              <w:jc w:val="center"/>
              <w:rPr>
                <w:rFonts w:ascii="Times New Roman" w:hAnsi="Times New Roman"/>
                <w:sz w:val="24"/>
                <w:szCs w:val="24"/>
                <w:lang w:val="uz-Cyrl-UZ"/>
              </w:rPr>
            </w:pPr>
            <w:r>
              <w:rPr>
                <w:rFonts w:ascii="Times New Roman" w:hAnsi="Times New Roman"/>
                <w:color w:val="000000"/>
                <w:sz w:val="24"/>
                <w:szCs w:val="24"/>
                <w:lang w:val="en-US"/>
              </w:rPr>
              <w:t>I</w:t>
            </w:r>
            <w:r w:rsidRPr="00A0664A">
              <w:rPr>
                <w:rFonts w:ascii="Times New Roman" w:hAnsi="Times New Roman"/>
                <w:color w:val="000000"/>
                <w:sz w:val="24"/>
                <w:szCs w:val="24"/>
              </w:rPr>
              <w:t>I yarim yillik mobaynida</w:t>
            </w:r>
          </w:p>
        </w:tc>
        <w:tc>
          <w:tcPr>
            <w:tcW w:w="2928" w:type="dxa"/>
          </w:tcPr>
          <w:p w:rsidR="00950E95" w:rsidRPr="0082391E" w:rsidRDefault="00950E95" w:rsidP="00950E95">
            <w:pPr>
              <w:jc w:val="center"/>
              <w:rPr>
                <w:rFonts w:ascii="Times New Roman" w:hAnsi="Times New Roman"/>
                <w:sz w:val="24"/>
                <w:szCs w:val="24"/>
                <w:lang w:val="uz-Latn-UZ"/>
              </w:rPr>
            </w:pPr>
            <w:r w:rsidRPr="0082391E">
              <w:rPr>
                <w:rFonts w:ascii="Times New Roman" w:hAnsi="Times New Roman"/>
                <w:sz w:val="24"/>
                <w:szCs w:val="24"/>
                <w:lang w:val="uz-Latn-UZ"/>
              </w:rPr>
              <w:t>Ijro intizomi va devonxona bo‘limi (D.Shukurov</w:t>
            </w:r>
            <w:r w:rsidRPr="0082391E">
              <w:rPr>
                <w:rFonts w:ascii="Times New Roman" w:hAnsi="Times New Roman"/>
                <w:sz w:val="24"/>
                <w:szCs w:val="24"/>
                <w:lang w:val="uz-Cyrl-UZ"/>
              </w:rPr>
              <w:t>)</w:t>
            </w:r>
            <w:r w:rsidRPr="0082391E">
              <w:rPr>
                <w:rFonts w:ascii="Times New Roman" w:hAnsi="Times New Roman"/>
                <w:sz w:val="24"/>
                <w:szCs w:val="24"/>
                <w:lang w:val="uz-Latn-UZ"/>
              </w:rPr>
              <w:t>,</w:t>
            </w:r>
          </w:p>
          <w:p w:rsidR="00950E95" w:rsidRPr="0082391E" w:rsidRDefault="00950E95" w:rsidP="00950E95">
            <w:pPr>
              <w:jc w:val="center"/>
              <w:rPr>
                <w:rFonts w:ascii="Times New Roman" w:hAnsi="Times New Roman"/>
                <w:bCs/>
                <w:sz w:val="24"/>
                <w:szCs w:val="24"/>
                <w:lang w:val="uz-Cyrl-UZ"/>
              </w:rPr>
            </w:pPr>
            <w:r w:rsidRPr="0082391E">
              <w:rPr>
                <w:rFonts w:ascii="Times New Roman" w:hAnsi="Times New Roman"/>
                <w:sz w:val="24"/>
                <w:szCs w:val="24"/>
                <w:lang w:val="uz-Latn-UZ"/>
              </w:rPr>
              <w:t>vazirlik markaziy apparatining tegishli tarkibiy bo’linmalari,</w:t>
            </w:r>
            <w:r w:rsidRPr="0082391E">
              <w:rPr>
                <w:rFonts w:ascii="Times New Roman" w:hAnsi="Times New Roman"/>
                <w:bCs/>
                <w:sz w:val="24"/>
                <w:szCs w:val="24"/>
                <w:lang w:val="uz-Latn-UZ"/>
              </w:rPr>
              <w:t xml:space="preserve"> vazirlik tizimidagi tashkilot va muassasalar</w:t>
            </w:r>
          </w:p>
        </w:tc>
        <w:tc>
          <w:tcPr>
            <w:tcW w:w="1718" w:type="dxa"/>
          </w:tcPr>
          <w:p w:rsidR="00950E95" w:rsidRPr="0082391E" w:rsidRDefault="00950E95" w:rsidP="00950E95">
            <w:pPr>
              <w:jc w:val="center"/>
              <w:rPr>
                <w:rFonts w:ascii="Times New Roman" w:hAnsi="Times New Roman"/>
                <w:bCs/>
                <w:sz w:val="24"/>
                <w:szCs w:val="24"/>
                <w:lang w:val="uz-Cyrl-UZ"/>
              </w:rPr>
            </w:pPr>
            <w:r w:rsidRPr="0082391E">
              <w:rPr>
                <w:rFonts w:ascii="Times New Roman" w:hAnsi="Times New Roman"/>
                <w:bCs/>
                <w:sz w:val="24"/>
                <w:szCs w:val="24"/>
                <w:lang w:val="uz-Cyrl-UZ"/>
              </w:rPr>
              <w:t xml:space="preserve">U.Azamov, Б.Axmedov, M.Madjidov </w:t>
            </w:r>
          </w:p>
        </w:tc>
      </w:tr>
      <w:tr w:rsidR="00950E95" w:rsidRPr="004C34D6">
        <w:trPr>
          <w:gridAfter w:val="1"/>
          <w:wAfter w:w="8" w:type="dxa"/>
          <w:trHeight w:val="303"/>
        </w:trPr>
        <w:tc>
          <w:tcPr>
            <w:tcW w:w="682" w:type="dxa"/>
          </w:tcPr>
          <w:p w:rsidR="00950E95" w:rsidRDefault="00950E95" w:rsidP="00950E9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950E95" w:rsidRPr="00DB3CDE" w:rsidRDefault="00950E95" w:rsidP="00950E95">
            <w:pPr>
              <w:pStyle w:val="af2"/>
              <w:tabs>
                <w:tab w:val="left" w:pos="1632"/>
                <w:tab w:val="left" w:pos="2990"/>
                <w:tab w:val="right" w:pos="4694"/>
              </w:tabs>
              <w:ind w:firstLine="340"/>
              <w:jc w:val="both"/>
              <w:rPr>
                <w:color w:val="000000"/>
                <w:sz w:val="24"/>
                <w:szCs w:val="24"/>
                <w:lang w:val="uz-Cyrl-UZ"/>
              </w:rPr>
            </w:pPr>
            <w:r w:rsidRPr="00A0664A">
              <w:rPr>
                <w:color w:val="000000"/>
                <w:sz w:val="24"/>
                <w:szCs w:val="24"/>
                <w:lang w:val="uz-Cyrl-UZ"/>
              </w:rPr>
              <w:t xml:space="preserve">O‘zbekiston Respublikasi Prezidentining </w:t>
            </w:r>
            <w:r w:rsidRPr="00A0664A">
              <w:rPr>
                <w:color w:val="000000"/>
                <w:sz w:val="24"/>
                <w:szCs w:val="24"/>
                <w:lang w:val="uz-Cyrl-UZ"/>
              </w:rPr>
              <w:br/>
              <w:t>2022</w:t>
            </w:r>
            <w:r w:rsidRPr="00A0664A">
              <w:rPr>
                <w:color w:val="000000"/>
                <w:sz w:val="24"/>
                <w:szCs w:val="24"/>
                <w:lang w:val="uz-Latn-UZ"/>
              </w:rPr>
              <w:t> </w:t>
            </w:r>
            <w:r w:rsidRPr="00A0664A">
              <w:rPr>
                <w:color w:val="000000"/>
                <w:sz w:val="24"/>
                <w:szCs w:val="24"/>
                <w:lang w:val="en-US"/>
              </w:rPr>
              <w:t xml:space="preserve">– 2023-yillarda </w:t>
            </w:r>
            <w:r w:rsidRPr="00A0664A">
              <w:rPr>
                <w:color w:val="000000"/>
                <w:sz w:val="24"/>
                <w:szCs w:val="24"/>
                <w:lang w:val="uz-Cyrl-UZ"/>
              </w:rPr>
              <w:t>respublika hududlariga tashriflari yakunlari yuzasidan tasdiqlangan bayonlarning bajarilishini ta’minlash.</w:t>
            </w:r>
          </w:p>
        </w:tc>
        <w:tc>
          <w:tcPr>
            <w:tcW w:w="3962" w:type="dxa"/>
          </w:tcPr>
          <w:p w:rsidR="00950E95" w:rsidRPr="00A0664A" w:rsidRDefault="00950E95" w:rsidP="00950E95">
            <w:pPr>
              <w:pStyle w:val="af2"/>
              <w:tabs>
                <w:tab w:val="left" w:pos="1632"/>
                <w:tab w:val="left" w:pos="2990"/>
                <w:tab w:val="right" w:pos="4694"/>
              </w:tabs>
              <w:ind w:firstLine="340"/>
              <w:jc w:val="both"/>
              <w:rPr>
                <w:sz w:val="24"/>
                <w:szCs w:val="24"/>
                <w:lang w:val="uz-Cyrl-UZ"/>
              </w:rPr>
            </w:pPr>
            <w:r w:rsidRPr="00A0664A">
              <w:rPr>
                <w:color w:val="000000"/>
                <w:sz w:val="24"/>
                <w:szCs w:val="24"/>
                <w:lang w:val="uz-Cyrl-UZ"/>
              </w:rPr>
              <w:t>O‘zbekiston Respublikasi Prezidentining respublika hududlariga tashriflari yakunlari yuzasidan tasdiqlangan bayonlar ijrosi bo‘yicha nazorat rejalarini ishlab chiqish va ijroga yo‘naltirish.</w:t>
            </w:r>
          </w:p>
          <w:p w:rsidR="00950E95" w:rsidRPr="00DB3CDE" w:rsidRDefault="00950E95" w:rsidP="00950E95">
            <w:pPr>
              <w:pStyle w:val="af2"/>
              <w:tabs>
                <w:tab w:val="left" w:pos="1632"/>
                <w:tab w:val="left" w:pos="2990"/>
                <w:tab w:val="right" w:pos="4694"/>
              </w:tabs>
              <w:ind w:firstLine="340"/>
              <w:jc w:val="both"/>
              <w:rPr>
                <w:sz w:val="24"/>
                <w:szCs w:val="24"/>
                <w:lang w:val="uz-Latn-UZ"/>
              </w:rPr>
            </w:pPr>
            <w:r w:rsidRPr="00A0664A">
              <w:rPr>
                <w:sz w:val="24"/>
                <w:szCs w:val="24"/>
                <w:lang w:val="uz-Cyrl-UZ"/>
              </w:rPr>
              <w:t>Amalga oshirilgan ishlar yuzasidan yuqori turuvchi tegishli tashkiotlarga axborot kiritish.</w:t>
            </w:r>
          </w:p>
        </w:tc>
        <w:tc>
          <w:tcPr>
            <w:tcW w:w="1441" w:type="dxa"/>
          </w:tcPr>
          <w:p w:rsidR="00950E95" w:rsidRPr="00333892" w:rsidRDefault="00950E95" w:rsidP="00950E95">
            <w:pPr>
              <w:jc w:val="center"/>
              <w:rPr>
                <w:rFonts w:ascii="Times New Roman" w:hAnsi="Times New Roman"/>
                <w:sz w:val="24"/>
                <w:szCs w:val="24"/>
                <w:lang w:val="uz-Cyrl-UZ"/>
              </w:rPr>
            </w:pPr>
            <w:r>
              <w:rPr>
                <w:rFonts w:ascii="Times New Roman" w:hAnsi="Times New Roman"/>
                <w:color w:val="000000"/>
                <w:sz w:val="24"/>
                <w:szCs w:val="24"/>
                <w:lang w:val="en-US"/>
              </w:rPr>
              <w:t>I</w:t>
            </w:r>
            <w:r w:rsidRPr="00A0664A">
              <w:rPr>
                <w:rFonts w:ascii="Times New Roman" w:hAnsi="Times New Roman"/>
                <w:color w:val="000000"/>
                <w:sz w:val="24"/>
                <w:szCs w:val="24"/>
              </w:rPr>
              <w:t>I yarim yillik mobaynida</w:t>
            </w:r>
          </w:p>
        </w:tc>
        <w:tc>
          <w:tcPr>
            <w:tcW w:w="2928" w:type="dxa"/>
          </w:tcPr>
          <w:p w:rsidR="00950E95" w:rsidRPr="0082391E" w:rsidRDefault="00950E95" w:rsidP="00950E95">
            <w:pPr>
              <w:jc w:val="center"/>
              <w:rPr>
                <w:rFonts w:ascii="Times New Roman" w:hAnsi="Times New Roman"/>
                <w:sz w:val="24"/>
                <w:szCs w:val="24"/>
                <w:lang w:val="uz-Latn-UZ"/>
              </w:rPr>
            </w:pPr>
            <w:r w:rsidRPr="0082391E">
              <w:rPr>
                <w:rFonts w:ascii="Times New Roman" w:hAnsi="Times New Roman"/>
                <w:sz w:val="24"/>
                <w:szCs w:val="24"/>
                <w:lang w:val="uz-Latn-UZ"/>
              </w:rPr>
              <w:t>Yig‘ma axborot-tahlil va strategik rivojlantirish boshqarmasi</w:t>
            </w:r>
            <w:r w:rsidRPr="0082391E">
              <w:rPr>
                <w:rFonts w:ascii="Times New Roman" w:hAnsi="Times New Roman"/>
                <w:sz w:val="24"/>
                <w:szCs w:val="24"/>
                <w:lang w:val="uz-Cyrl-UZ"/>
              </w:rPr>
              <w:t xml:space="preserve"> (</w:t>
            </w:r>
            <w:r w:rsidRPr="0082391E">
              <w:rPr>
                <w:rFonts w:ascii="Times New Roman" w:hAnsi="Times New Roman"/>
                <w:sz w:val="24"/>
                <w:szCs w:val="24"/>
                <w:lang w:val="uz-Latn-UZ"/>
              </w:rPr>
              <w:t>E.Jalilov</w:t>
            </w:r>
            <w:r w:rsidRPr="0082391E">
              <w:rPr>
                <w:rFonts w:ascii="Times New Roman" w:hAnsi="Times New Roman"/>
                <w:sz w:val="24"/>
                <w:szCs w:val="24"/>
                <w:lang w:val="uz-Cyrl-UZ"/>
              </w:rPr>
              <w:t>)</w:t>
            </w:r>
            <w:r w:rsidRPr="0082391E">
              <w:rPr>
                <w:rFonts w:ascii="Times New Roman" w:hAnsi="Times New Roman"/>
                <w:sz w:val="24"/>
                <w:szCs w:val="24"/>
                <w:lang w:val="uz-Latn-UZ"/>
              </w:rPr>
              <w:t>,</w:t>
            </w:r>
          </w:p>
          <w:p w:rsidR="00950E95" w:rsidRPr="0082391E" w:rsidRDefault="00950E95" w:rsidP="00950E95">
            <w:pPr>
              <w:jc w:val="center"/>
              <w:rPr>
                <w:rFonts w:ascii="Times New Roman" w:hAnsi="Times New Roman"/>
                <w:sz w:val="24"/>
                <w:szCs w:val="24"/>
                <w:lang w:val="uz-Cyrl-UZ"/>
              </w:rPr>
            </w:pPr>
            <w:r w:rsidRPr="0082391E">
              <w:rPr>
                <w:rFonts w:ascii="Times New Roman" w:hAnsi="Times New Roman"/>
                <w:sz w:val="24"/>
                <w:szCs w:val="24"/>
                <w:lang w:val="uz-Latn-UZ"/>
              </w:rPr>
              <w:t>Ijro intizomi va devonxona bo‘limi (D.Shukurov</w:t>
            </w:r>
            <w:r w:rsidRPr="0082391E">
              <w:rPr>
                <w:rFonts w:ascii="Times New Roman" w:hAnsi="Times New Roman"/>
                <w:sz w:val="24"/>
                <w:szCs w:val="24"/>
                <w:lang w:val="uz-Cyrl-UZ"/>
              </w:rPr>
              <w:t>),</w:t>
            </w:r>
          </w:p>
          <w:p w:rsidR="00950E95" w:rsidRPr="0082391E" w:rsidRDefault="00950E95" w:rsidP="00950E95">
            <w:pPr>
              <w:jc w:val="center"/>
              <w:rPr>
                <w:rFonts w:ascii="Times New Roman" w:hAnsi="Times New Roman"/>
                <w:bCs/>
                <w:sz w:val="24"/>
                <w:szCs w:val="24"/>
                <w:lang w:val="uz-Cyrl-UZ"/>
              </w:rPr>
            </w:pPr>
            <w:r w:rsidRPr="0082391E">
              <w:rPr>
                <w:rFonts w:ascii="Times New Roman" w:hAnsi="Times New Roman"/>
                <w:sz w:val="24"/>
                <w:szCs w:val="24"/>
                <w:lang w:val="uz-Latn-UZ"/>
              </w:rPr>
              <w:t>vazirlik markaziy apparatining tegishli tarkibiy bo’linmalari,</w:t>
            </w:r>
            <w:r w:rsidRPr="0082391E">
              <w:rPr>
                <w:rFonts w:ascii="Times New Roman" w:hAnsi="Times New Roman"/>
                <w:bCs/>
                <w:sz w:val="24"/>
                <w:szCs w:val="24"/>
                <w:lang w:val="uz-Latn-UZ"/>
              </w:rPr>
              <w:t xml:space="preserve"> vazirlik tizimidagi tashkilot va muassasalar</w:t>
            </w:r>
          </w:p>
        </w:tc>
        <w:tc>
          <w:tcPr>
            <w:tcW w:w="1718" w:type="dxa"/>
          </w:tcPr>
          <w:p w:rsidR="00950E95" w:rsidRPr="0082391E" w:rsidRDefault="00950E95" w:rsidP="00950E95">
            <w:pPr>
              <w:jc w:val="center"/>
              <w:rPr>
                <w:rFonts w:ascii="Times New Roman" w:hAnsi="Times New Roman"/>
                <w:bCs/>
                <w:sz w:val="24"/>
                <w:szCs w:val="24"/>
                <w:lang w:val="uz-Cyrl-UZ"/>
              </w:rPr>
            </w:pPr>
            <w:r w:rsidRPr="0082391E">
              <w:rPr>
                <w:rFonts w:ascii="Times New Roman" w:hAnsi="Times New Roman"/>
                <w:bCs/>
                <w:sz w:val="24"/>
                <w:szCs w:val="24"/>
                <w:lang w:val="uz-Cyrl-UZ"/>
              </w:rPr>
              <w:t xml:space="preserve">U.Azamov, Б.Axmedov, M.Madjidov </w:t>
            </w:r>
          </w:p>
        </w:tc>
      </w:tr>
      <w:tr w:rsidR="00B960B8" w:rsidRPr="004C34D6">
        <w:trPr>
          <w:gridAfter w:val="1"/>
          <w:wAfter w:w="8" w:type="dxa"/>
          <w:trHeight w:val="303"/>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Pr="00DB3CDE" w:rsidRDefault="00B960B8" w:rsidP="00B960B8">
            <w:pPr>
              <w:pStyle w:val="af2"/>
              <w:tabs>
                <w:tab w:val="left" w:pos="1632"/>
                <w:tab w:val="left" w:pos="2990"/>
                <w:tab w:val="right" w:pos="4694"/>
              </w:tabs>
              <w:ind w:firstLine="340"/>
              <w:jc w:val="both"/>
              <w:rPr>
                <w:color w:val="000000"/>
                <w:sz w:val="24"/>
                <w:szCs w:val="24"/>
                <w:lang w:val="uz-Cyrl-UZ"/>
              </w:rPr>
            </w:pPr>
            <w:r w:rsidRPr="00A0664A">
              <w:rPr>
                <w:color w:val="000000"/>
                <w:sz w:val="24"/>
                <w:szCs w:val="24"/>
                <w:lang w:val="uz-Cyrl-UZ"/>
              </w:rPr>
              <w:t>O‘zbekiston Respublikasi Prezidenti huzurida iqtisodiyot tarmoqlari va ijtimoiy sohani rivojlantirish yuzasidan 2022</w:t>
            </w:r>
            <w:r w:rsidRPr="00A0664A">
              <w:rPr>
                <w:color w:val="000000"/>
                <w:sz w:val="24"/>
                <w:szCs w:val="24"/>
                <w:lang w:val="uz-Latn-UZ"/>
              </w:rPr>
              <w:t> </w:t>
            </w:r>
            <w:r w:rsidRPr="00F27C2A">
              <w:rPr>
                <w:color w:val="000000"/>
                <w:sz w:val="24"/>
                <w:szCs w:val="24"/>
                <w:lang w:val="uz-Cyrl-UZ"/>
              </w:rPr>
              <w:t xml:space="preserve">– 2023-yillarda </w:t>
            </w:r>
            <w:r w:rsidRPr="00A0664A">
              <w:rPr>
                <w:color w:val="000000"/>
                <w:sz w:val="24"/>
                <w:szCs w:val="24"/>
                <w:lang w:val="uz-Cyrl-UZ"/>
              </w:rPr>
              <w:t>o‘tkazilgan majlislar bayonlar</w:t>
            </w:r>
            <w:r w:rsidRPr="00A0664A">
              <w:rPr>
                <w:color w:val="000000"/>
                <w:sz w:val="24"/>
                <w:szCs w:val="24"/>
                <w:lang w:val="uz-Latn-UZ"/>
              </w:rPr>
              <w:t>i</w:t>
            </w:r>
            <w:r w:rsidRPr="00A0664A">
              <w:rPr>
                <w:color w:val="000000"/>
                <w:sz w:val="24"/>
                <w:szCs w:val="24"/>
                <w:lang w:val="uz-Cyrl-UZ"/>
              </w:rPr>
              <w:t>ning bajarilishini ta’minlash.</w:t>
            </w:r>
            <w:r>
              <w:rPr>
                <w:color w:val="000000"/>
                <w:sz w:val="24"/>
                <w:szCs w:val="24"/>
                <w:lang w:val="uz-Cyrl-UZ"/>
              </w:rPr>
              <w:t xml:space="preserve"> </w:t>
            </w:r>
          </w:p>
        </w:tc>
        <w:tc>
          <w:tcPr>
            <w:tcW w:w="3962" w:type="dxa"/>
          </w:tcPr>
          <w:p w:rsidR="00B960B8" w:rsidRPr="00A0664A" w:rsidRDefault="00B960B8" w:rsidP="00B960B8">
            <w:pPr>
              <w:pStyle w:val="af2"/>
              <w:tabs>
                <w:tab w:val="left" w:pos="1632"/>
                <w:tab w:val="left" w:pos="2990"/>
                <w:tab w:val="right" w:pos="4694"/>
              </w:tabs>
              <w:ind w:firstLine="340"/>
              <w:jc w:val="both"/>
              <w:rPr>
                <w:sz w:val="24"/>
                <w:szCs w:val="24"/>
                <w:lang w:val="uz-Cyrl-UZ"/>
              </w:rPr>
            </w:pPr>
            <w:r w:rsidRPr="00A0664A">
              <w:rPr>
                <w:color w:val="000000"/>
                <w:sz w:val="24"/>
                <w:szCs w:val="24"/>
                <w:lang w:val="uz-Cyrl-UZ"/>
              </w:rPr>
              <w:t xml:space="preserve">O‘zbekiston Respublikasi Prezidenti huzurida iqtisodiyot tarmoqlari va ijtimoiy sohani rivojlantirish yuzasidan </w:t>
            </w:r>
            <w:r w:rsidRPr="00A0664A">
              <w:rPr>
                <w:color w:val="000000"/>
                <w:sz w:val="24"/>
                <w:szCs w:val="24"/>
                <w:lang w:val="uz-Latn-UZ"/>
              </w:rPr>
              <w:t xml:space="preserve">o‘tkazilgan majlislar </w:t>
            </w:r>
            <w:r w:rsidRPr="00A0664A">
              <w:rPr>
                <w:color w:val="000000"/>
                <w:sz w:val="24"/>
                <w:szCs w:val="24"/>
                <w:lang w:val="uz-Cyrl-UZ"/>
              </w:rPr>
              <w:t>bayonlar</w:t>
            </w:r>
            <w:r w:rsidRPr="00A0664A">
              <w:rPr>
                <w:color w:val="000000"/>
                <w:sz w:val="24"/>
                <w:szCs w:val="24"/>
                <w:lang w:val="uz-Latn-UZ"/>
              </w:rPr>
              <w:t>i</w:t>
            </w:r>
            <w:r w:rsidRPr="00A0664A">
              <w:rPr>
                <w:color w:val="000000"/>
                <w:sz w:val="24"/>
                <w:szCs w:val="24"/>
                <w:lang w:val="uz-Cyrl-UZ"/>
              </w:rPr>
              <w:t xml:space="preserve"> ijrosi bo‘yicha nazorat rejalar</w:t>
            </w:r>
            <w:r w:rsidRPr="00A0664A">
              <w:rPr>
                <w:color w:val="000000"/>
                <w:sz w:val="24"/>
                <w:szCs w:val="24"/>
                <w:lang w:val="uz-Latn-UZ"/>
              </w:rPr>
              <w:t>ini</w:t>
            </w:r>
            <w:r w:rsidRPr="00A0664A">
              <w:rPr>
                <w:color w:val="000000"/>
                <w:sz w:val="24"/>
                <w:szCs w:val="24"/>
                <w:lang w:val="uz-Cyrl-UZ"/>
              </w:rPr>
              <w:t xml:space="preserve"> ishlab chiqish va ijroga yo‘naltirish.</w:t>
            </w:r>
          </w:p>
          <w:p w:rsidR="00B960B8" w:rsidRPr="00DB3CDE" w:rsidRDefault="00B960B8" w:rsidP="00B960B8">
            <w:pPr>
              <w:pStyle w:val="af2"/>
              <w:tabs>
                <w:tab w:val="left" w:pos="1632"/>
                <w:tab w:val="left" w:pos="2990"/>
                <w:tab w:val="right" w:pos="4694"/>
              </w:tabs>
              <w:ind w:firstLine="340"/>
              <w:jc w:val="both"/>
              <w:rPr>
                <w:sz w:val="24"/>
                <w:szCs w:val="24"/>
                <w:lang w:val="uz-Latn-UZ"/>
              </w:rPr>
            </w:pPr>
            <w:r w:rsidRPr="00A0664A">
              <w:rPr>
                <w:sz w:val="24"/>
                <w:szCs w:val="24"/>
                <w:lang w:val="uz-Cyrl-UZ"/>
              </w:rPr>
              <w:t>Amalga oshirilgan ishlar yuzasidan yuqori turuvchi tegishli tashkiotlarga axborot kiritish.</w:t>
            </w:r>
          </w:p>
        </w:tc>
        <w:tc>
          <w:tcPr>
            <w:tcW w:w="1441" w:type="dxa"/>
          </w:tcPr>
          <w:p w:rsidR="00B960B8" w:rsidRPr="00333892" w:rsidRDefault="00B960B8" w:rsidP="00B960B8">
            <w:pPr>
              <w:jc w:val="center"/>
              <w:rPr>
                <w:rFonts w:ascii="Times New Roman" w:hAnsi="Times New Roman"/>
                <w:sz w:val="24"/>
                <w:szCs w:val="24"/>
                <w:lang w:val="uz-Cyrl-UZ"/>
              </w:rPr>
            </w:pPr>
            <w:r>
              <w:rPr>
                <w:rFonts w:ascii="Times New Roman" w:hAnsi="Times New Roman"/>
                <w:color w:val="000000"/>
                <w:sz w:val="24"/>
                <w:szCs w:val="24"/>
                <w:lang w:val="en-US"/>
              </w:rPr>
              <w:t>I</w:t>
            </w:r>
            <w:r w:rsidRPr="00A0664A">
              <w:rPr>
                <w:rFonts w:ascii="Times New Roman" w:hAnsi="Times New Roman"/>
                <w:color w:val="000000"/>
                <w:sz w:val="24"/>
                <w:szCs w:val="24"/>
              </w:rPr>
              <w:t>I yarim yillik mobaynida</w:t>
            </w:r>
          </w:p>
        </w:tc>
        <w:tc>
          <w:tcPr>
            <w:tcW w:w="2928" w:type="dxa"/>
          </w:tcPr>
          <w:p w:rsidR="00B960B8" w:rsidRPr="0082391E" w:rsidRDefault="00B960B8" w:rsidP="00B960B8">
            <w:pPr>
              <w:jc w:val="center"/>
              <w:rPr>
                <w:rFonts w:ascii="Times New Roman" w:hAnsi="Times New Roman"/>
                <w:sz w:val="24"/>
                <w:szCs w:val="24"/>
                <w:lang w:val="uz-Latn-UZ"/>
              </w:rPr>
            </w:pPr>
            <w:r w:rsidRPr="0082391E">
              <w:rPr>
                <w:rFonts w:ascii="Times New Roman" w:hAnsi="Times New Roman"/>
                <w:sz w:val="24"/>
                <w:szCs w:val="24"/>
                <w:lang w:val="uz-Latn-UZ"/>
              </w:rPr>
              <w:t>Yig‘ma axborot-tahlil va strategik rivojlantirish boshqarmasi</w:t>
            </w:r>
            <w:r w:rsidRPr="0082391E">
              <w:rPr>
                <w:rFonts w:ascii="Times New Roman" w:hAnsi="Times New Roman"/>
                <w:sz w:val="24"/>
                <w:szCs w:val="24"/>
                <w:lang w:val="uz-Cyrl-UZ"/>
              </w:rPr>
              <w:t xml:space="preserve"> (</w:t>
            </w:r>
            <w:r w:rsidRPr="0082391E">
              <w:rPr>
                <w:rFonts w:ascii="Times New Roman" w:hAnsi="Times New Roman"/>
                <w:sz w:val="24"/>
                <w:szCs w:val="24"/>
                <w:lang w:val="uz-Latn-UZ"/>
              </w:rPr>
              <w:t>E.Jalilov</w:t>
            </w:r>
            <w:r w:rsidRPr="0082391E">
              <w:rPr>
                <w:rFonts w:ascii="Times New Roman" w:hAnsi="Times New Roman"/>
                <w:sz w:val="24"/>
                <w:szCs w:val="24"/>
                <w:lang w:val="uz-Cyrl-UZ"/>
              </w:rPr>
              <w:t>)</w:t>
            </w:r>
            <w:r w:rsidRPr="0082391E">
              <w:rPr>
                <w:rFonts w:ascii="Times New Roman" w:hAnsi="Times New Roman"/>
                <w:sz w:val="24"/>
                <w:szCs w:val="24"/>
                <w:lang w:val="uz-Latn-UZ"/>
              </w:rPr>
              <w:t>,</w:t>
            </w:r>
          </w:p>
          <w:p w:rsidR="00B960B8" w:rsidRPr="0082391E" w:rsidRDefault="00B960B8" w:rsidP="00B960B8">
            <w:pPr>
              <w:jc w:val="center"/>
              <w:rPr>
                <w:rFonts w:ascii="Times New Roman" w:hAnsi="Times New Roman"/>
                <w:bCs/>
                <w:sz w:val="24"/>
                <w:szCs w:val="24"/>
                <w:lang w:val="uz-Cyrl-UZ"/>
              </w:rPr>
            </w:pPr>
            <w:r w:rsidRPr="0082391E">
              <w:rPr>
                <w:rFonts w:ascii="Times New Roman" w:hAnsi="Times New Roman"/>
                <w:sz w:val="24"/>
                <w:szCs w:val="24"/>
                <w:lang w:val="uz-Latn-UZ"/>
              </w:rPr>
              <w:t>vazirlik markaziy apparatining tegishli tarkibiy bo’linmalari,</w:t>
            </w:r>
            <w:r w:rsidRPr="0082391E">
              <w:rPr>
                <w:rFonts w:ascii="Times New Roman" w:hAnsi="Times New Roman"/>
                <w:bCs/>
                <w:sz w:val="24"/>
                <w:szCs w:val="24"/>
                <w:lang w:val="uz-Latn-UZ"/>
              </w:rPr>
              <w:t xml:space="preserve"> vazirlik tizimidagi tashkilot va muassasalar</w:t>
            </w:r>
          </w:p>
        </w:tc>
        <w:tc>
          <w:tcPr>
            <w:tcW w:w="1718" w:type="dxa"/>
          </w:tcPr>
          <w:p w:rsidR="00B960B8" w:rsidRPr="0082391E" w:rsidRDefault="00B960B8" w:rsidP="00B960B8">
            <w:pPr>
              <w:jc w:val="center"/>
              <w:rPr>
                <w:rFonts w:ascii="Times New Roman" w:hAnsi="Times New Roman"/>
                <w:bCs/>
                <w:sz w:val="24"/>
                <w:szCs w:val="24"/>
                <w:lang w:val="uz-Cyrl-UZ"/>
              </w:rPr>
            </w:pPr>
            <w:r w:rsidRPr="0082391E">
              <w:rPr>
                <w:rFonts w:ascii="Times New Roman" w:hAnsi="Times New Roman"/>
                <w:bCs/>
                <w:sz w:val="24"/>
                <w:szCs w:val="24"/>
                <w:lang w:val="uz-Cyrl-UZ"/>
              </w:rPr>
              <w:t xml:space="preserve">U.Azamov, Б.Axmedov, M.Madjidov </w:t>
            </w:r>
          </w:p>
        </w:tc>
      </w:tr>
      <w:tr w:rsidR="00B960B8">
        <w:trPr>
          <w:gridAfter w:val="1"/>
          <w:wAfter w:w="8" w:type="dxa"/>
          <w:trHeight w:val="303"/>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Pr="00DB3CDE" w:rsidRDefault="00B960B8" w:rsidP="00B960B8">
            <w:pPr>
              <w:pStyle w:val="af2"/>
              <w:tabs>
                <w:tab w:val="left" w:pos="1632"/>
                <w:tab w:val="left" w:pos="2990"/>
                <w:tab w:val="right" w:pos="4694"/>
              </w:tabs>
              <w:ind w:firstLine="340"/>
              <w:jc w:val="both"/>
              <w:rPr>
                <w:color w:val="000000"/>
                <w:sz w:val="24"/>
                <w:szCs w:val="24"/>
                <w:lang w:val="uz-Cyrl-UZ"/>
              </w:rPr>
            </w:pPr>
            <w:r w:rsidRPr="00A0664A">
              <w:rPr>
                <w:color w:val="000000"/>
                <w:sz w:val="24"/>
                <w:szCs w:val="24"/>
                <w:lang w:val="uz-Cyrl-UZ"/>
              </w:rPr>
              <w:t xml:space="preserve">O‘zbekiston Respublikasi Prezidentining </w:t>
            </w:r>
            <w:r w:rsidRPr="00F27C2A">
              <w:rPr>
                <w:b/>
                <w:color w:val="000000"/>
                <w:sz w:val="24"/>
                <w:szCs w:val="24"/>
                <w:lang w:val="uz-Cyrl-UZ"/>
              </w:rPr>
              <w:t>“Jamiyatda huquqiy ong va huquqiy madaniyatni yuksaltirish tizimini tubdan takomillashtirish to‘g‘risida”</w:t>
            </w:r>
            <w:r w:rsidRPr="00A0664A">
              <w:rPr>
                <w:color w:val="000000"/>
                <w:sz w:val="24"/>
                <w:szCs w:val="24"/>
                <w:lang w:val="uz-Cyrl-UZ"/>
              </w:rPr>
              <w:t xml:space="preserve"> 2019-yil 9-yanvardagi PF–5618-son Farmoni va Vazirlar Mahkamasining </w:t>
            </w:r>
            <w:r w:rsidRPr="007F0FF7">
              <w:rPr>
                <w:b/>
                <w:color w:val="000000"/>
                <w:sz w:val="24"/>
                <w:szCs w:val="24"/>
                <w:lang w:val="uz-Cyrl-UZ"/>
              </w:rPr>
              <w:t>“2022</w:t>
            </w:r>
            <w:r w:rsidRPr="007F0FF7">
              <w:rPr>
                <w:b/>
                <w:color w:val="000000"/>
                <w:sz w:val="24"/>
                <w:szCs w:val="24"/>
                <w:lang w:val="uz-Latn-UZ"/>
              </w:rPr>
              <w:t> – </w:t>
            </w:r>
            <w:r w:rsidRPr="007F0FF7">
              <w:rPr>
                <w:b/>
                <w:color w:val="000000"/>
                <w:sz w:val="24"/>
                <w:szCs w:val="24"/>
                <w:lang w:val="uz-Cyrl-UZ"/>
              </w:rPr>
              <w:t>2023</w:t>
            </w:r>
            <w:r w:rsidRPr="007F0FF7">
              <w:rPr>
                <w:b/>
                <w:color w:val="000000"/>
                <w:sz w:val="24"/>
                <w:szCs w:val="24"/>
                <w:lang w:val="uz-Latn-UZ"/>
              </w:rPr>
              <w:t>-</w:t>
            </w:r>
            <w:r w:rsidRPr="007F0FF7">
              <w:rPr>
                <w:b/>
                <w:color w:val="000000"/>
                <w:sz w:val="24"/>
                <w:szCs w:val="24"/>
                <w:lang w:val="uz-Cyrl-UZ"/>
              </w:rPr>
              <w:t>yillarda jamiyatda huquqiy madaniyatni yuksaltirish bo‘yicha chora-tadbirlar dasturini tasdiqlash to‘g‘risida”</w:t>
            </w:r>
            <w:r w:rsidRPr="00A0664A">
              <w:rPr>
                <w:color w:val="000000"/>
                <w:sz w:val="24"/>
                <w:szCs w:val="24"/>
                <w:lang w:val="uz-Cyrl-UZ"/>
              </w:rPr>
              <w:t xml:space="preserve"> 2022-yil 16-maydagi</w:t>
            </w:r>
            <w:r w:rsidRPr="00A0664A">
              <w:rPr>
                <w:color w:val="000000"/>
                <w:sz w:val="24"/>
                <w:szCs w:val="24"/>
                <w:lang w:val="uz-Latn-UZ"/>
              </w:rPr>
              <w:t xml:space="preserve"> </w:t>
            </w:r>
            <w:r w:rsidRPr="00A0664A">
              <w:rPr>
                <w:color w:val="000000"/>
                <w:sz w:val="24"/>
                <w:szCs w:val="24"/>
                <w:lang w:val="uz-Cyrl-UZ"/>
              </w:rPr>
              <w:t>259-son qarori bilan belgilangan topshiriqlar ijrosini ta’minlash.</w:t>
            </w:r>
          </w:p>
        </w:tc>
        <w:tc>
          <w:tcPr>
            <w:tcW w:w="3962" w:type="dxa"/>
          </w:tcPr>
          <w:p w:rsidR="00B960B8" w:rsidRPr="00DB3CDE" w:rsidRDefault="00B960B8" w:rsidP="00B960B8">
            <w:pPr>
              <w:pStyle w:val="af2"/>
              <w:tabs>
                <w:tab w:val="left" w:pos="1632"/>
                <w:tab w:val="left" w:pos="2990"/>
                <w:tab w:val="right" w:pos="4694"/>
              </w:tabs>
              <w:ind w:firstLine="340"/>
              <w:jc w:val="both"/>
              <w:rPr>
                <w:sz w:val="24"/>
                <w:szCs w:val="24"/>
                <w:lang w:val="uz-Latn-UZ"/>
              </w:rPr>
            </w:pPr>
            <w:r w:rsidRPr="00A0664A">
              <w:rPr>
                <w:sz w:val="24"/>
                <w:szCs w:val="24"/>
                <w:lang w:val="uz-Cyrl-UZ"/>
              </w:rPr>
              <w:t>Amaliy chora-tadbirlar.</w:t>
            </w:r>
          </w:p>
        </w:tc>
        <w:tc>
          <w:tcPr>
            <w:tcW w:w="1441" w:type="dxa"/>
          </w:tcPr>
          <w:p w:rsidR="00B960B8" w:rsidRPr="00333892" w:rsidRDefault="00B960B8" w:rsidP="00B960B8">
            <w:pPr>
              <w:jc w:val="center"/>
              <w:rPr>
                <w:rFonts w:ascii="Times New Roman" w:hAnsi="Times New Roman"/>
                <w:sz w:val="24"/>
                <w:szCs w:val="24"/>
                <w:lang w:val="uz-Cyrl-UZ"/>
              </w:rPr>
            </w:pPr>
            <w:r>
              <w:rPr>
                <w:rFonts w:ascii="Times New Roman" w:hAnsi="Times New Roman"/>
                <w:color w:val="000000"/>
                <w:sz w:val="24"/>
                <w:szCs w:val="24"/>
                <w:lang w:val="en-US"/>
              </w:rPr>
              <w:t>I</w:t>
            </w:r>
            <w:r w:rsidRPr="00A0664A">
              <w:rPr>
                <w:rFonts w:ascii="Times New Roman" w:hAnsi="Times New Roman"/>
                <w:color w:val="000000"/>
                <w:sz w:val="24"/>
                <w:szCs w:val="24"/>
              </w:rPr>
              <w:t>I yarim yillik mobaynida</w:t>
            </w:r>
          </w:p>
        </w:tc>
        <w:tc>
          <w:tcPr>
            <w:tcW w:w="2928" w:type="dxa"/>
          </w:tcPr>
          <w:p w:rsidR="00B960B8" w:rsidRPr="0082391E" w:rsidRDefault="00B960B8" w:rsidP="00B960B8">
            <w:pPr>
              <w:jc w:val="center"/>
              <w:rPr>
                <w:rFonts w:ascii="Times New Roman" w:hAnsi="Times New Roman"/>
                <w:bCs/>
                <w:sz w:val="24"/>
                <w:szCs w:val="24"/>
                <w:lang w:val="en-US"/>
              </w:rPr>
            </w:pPr>
            <w:r w:rsidRPr="0082391E">
              <w:rPr>
                <w:rFonts w:ascii="Times New Roman" w:hAnsi="Times New Roman"/>
                <w:bCs/>
                <w:sz w:val="24"/>
                <w:szCs w:val="24"/>
                <w:lang w:val="en-US"/>
              </w:rPr>
              <w:t>Yuridik bo‘lim</w:t>
            </w:r>
          </w:p>
          <w:p w:rsidR="00B960B8" w:rsidRPr="0082391E" w:rsidRDefault="00B960B8" w:rsidP="00B960B8">
            <w:pPr>
              <w:jc w:val="center"/>
              <w:rPr>
                <w:rFonts w:ascii="Times New Roman" w:hAnsi="Times New Roman"/>
                <w:bCs/>
                <w:sz w:val="24"/>
                <w:szCs w:val="24"/>
                <w:lang w:val="uz-Cyrl-UZ"/>
              </w:rPr>
            </w:pPr>
            <w:r w:rsidRPr="0082391E">
              <w:rPr>
                <w:rFonts w:ascii="Times New Roman" w:hAnsi="Times New Roman"/>
                <w:bCs/>
                <w:sz w:val="24"/>
                <w:szCs w:val="24"/>
                <w:lang w:val="uz-Cyrl-UZ"/>
              </w:rPr>
              <w:t>(</w:t>
            </w:r>
            <w:r w:rsidRPr="0082391E">
              <w:rPr>
                <w:rFonts w:ascii="Times New Roman" w:hAnsi="Times New Roman"/>
                <w:bCs/>
                <w:sz w:val="24"/>
                <w:szCs w:val="24"/>
                <w:lang w:val="en-US"/>
              </w:rPr>
              <w:t>A.Saidjonov</w:t>
            </w:r>
            <w:r w:rsidRPr="0082391E">
              <w:rPr>
                <w:rFonts w:ascii="Times New Roman" w:hAnsi="Times New Roman"/>
                <w:bCs/>
                <w:sz w:val="24"/>
                <w:szCs w:val="24"/>
                <w:lang w:val="uz-Cyrl-UZ"/>
              </w:rPr>
              <w:t>)</w:t>
            </w:r>
          </w:p>
        </w:tc>
        <w:tc>
          <w:tcPr>
            <w:tcW w:w="1718" w:type="dxa"/>
          </w:tcPr>
          <w:p w:rsidR="00B960B8" w:rsidRPr="0082391E" w:rsidRDefault="00B960B8" w:rsidP="00B960B8">
            <w:pPr>
              <w:jc w:val="center"/>
              <w:rPr>
                <w:rFonts w:ascii="Times New Roman" w:hAnsi="Times New Roman"/>
                <w:bCs/>
                <w:sz w:val="24"/>
                <w:szCs w:val="24"/>
                <w:lang w:val="uz-Cyrl-UZ"/>
              </w:rPr>
            </w:pPr>
            <w:r w:rsidRPr="0082391E">
              <w:rPr>
                <w:rFonts w:ascii="Times New Roman" w:hAnsi="Times New Roman"/>
                <w:bCs/>
                <w:sz w:val="24"/>
                <w:szCs w:val="24"/>
                <w:lang w:val="uz-Cyrl-UZ"/>
              </w:rPr>
              <w:t>-</w:t>
            </w:r>
          </w:p>
        </w:tc>
      </w:tr>
      <w:tr w:rsidR="00B960B8">
        <w:trPr>
          <w:gridAfter w:val="1"/>
          <w:wAfter w:w="8" w:type="dxa"/>
          <w:trHeight w:val="303"/>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Pr="00DB3CDE" w:rsidRDefault="00B960B8" w:rsidP="00B960B8">
            <w:pPr>
              <w:pStyle w:val="af2"/>
              <w:tabs>
                <w:tab w:val="left" w:pos="1632"/>
                <w:tab w:val="left" w:pos="2990"/>
                <w:tab w:val="right" w:pos="4694"/>
              </w:tabs>
              <w:ind w:firstLine="340"/>
              <w:jc w:val="both"/>
              <w:rPr>
                <w:color w:val="000000"/>
                <w:sz w:val="24"/>
                <w:szCs w:val="24"/>
                <w:lang w:val="uz-Cyrl-UZ"/>
              </w:rPr>
            </w:pPr>
            <w:r w:rsidRPr="00A0664A">
              <w:rPr>
                <w:color w:val="000000"/>
                <w:sz w:val="24"/>
                <w:szCs w:val="24"/>
                <w:lang w:val="uz-Cyrl-UZ"/>
              </w:rPr>
              <w:t xml:space="preserve">O‘zbekiston Respublikasi Prezidentining </w:t>
            </w:r>
            <w:r w:rsidRPr="007F0FF7">
              <w:rPr>
                <w:b/>
                <w:color w:val="000000"/>
                <w:sz w:val="24"/>
                <w:szCs w:val="24"/>
                <w:lang w:val="uz-Cyrl-UZ"/>
              </w:rPr>
              <w:t>“Yuridik xizmat faoliyatini tubdan takomillashtirish chora-tadbirlari to‘g‘risida”</w:t>
            </w:r>
            <w:r w:rsidRPr="00A0664A">
              <w:rPr>
                <w:color w:val="000000"/>
                <w:sz w:val="24"/>
                <w:szCs w:val="24"/>
                <w:lang w:val="uz-Cyrl-UZ"/>
              </w:rPr>
              <w:t xml:space="preserve"> 2017-yil 19</w:t>
            </w:r>
            <w:r w:rsidRPr="00A0664A">
              <w:rPr>
                <w:color w:val="000000"/>
                <w:sz w:val="24"/>
                <w:szCs w:val="24"/>
                <w:lang w:val="uz-Latn-UZ"/>
              </w:rPr>
              <w:t>-</w:t>
            </w:r>
            <w:r w:rsidRPr="00A0664A">
              <w:rPr>
                <w:color w:val="000000"/>
                <w:sz w:val="24"/>
                <w:szCs w:val="24"/>
                <w:lang w:val="uz-Cyrl-UZ"/>
              </w:rPr>
              <w:t xml:space="preserve">yanvardagi PQ–2733-son </w:t>
            </w:r>
            <w:r w:rsidRPr="00A0664A">
              <w:rPr>
                <w:color w:val="000000"/>
                <w:sz w:val="24"/>
                <w:szCs w:val="24"/>
                <w:lang w:val="uz-Latn-UZ"/>
              </w:rPr>
              <w:t xml:space="preserve">qarori </w:t>
            </w:r>
            <w:r w:rsidRPr="00A0664A">
              <w:rPr>
                <w:color w:val="000000"/>
                <w:sz w:val="24"/>
                <w:szCs w:val="24"/>
                <w:lang w:val="uz-Cyrl-UZ"/>
              </w:rPr>
              <w:t xml:space="preserve">bilan tasdiqlangan </w:t>
            </w:r>
            <w:r w:rsidRPr="00A0664A">
              <w:rPr>
                <w:color w:val="000000"/>
                <w:sz w:val="24"/>
                <w:szCs w:val="24"/>
                <w:lang w:val="uz-Latn-UZ"/>
              </w:rPr>
              <w:t>N</w:t>
            </w:r>
            <w:r w:rsidRPr="00A0664A">
              <w:rPr>
                <w:color w:val="000000"/>
                <w:sz w:val="24"/>
                <w:szCs w:val="24"/>
                <w:lang w:val="uz-Cyrl-UZ"/>
              </w:rPr>
              <w:t xml:space="preserve">izomga asosan vazirlik va uning tasarrufidagi tizim tashkilotlarida qonunchilik hujjatlariga rioya </w:t>
            </w:r>
            <w:r w:rsidRPr="00A0664A">
              <w:rPr>
                <w:color w:val="000000"/>
                <w:sz w:val="24"/>
                <w:szCs w:val="24"/>
                <w:lang w:val="uz-Latn-UZ"/>
              </w:rPr>
              <w:t>etil</w:t>
            </w:r>
            <w:r w:rsidRPr="00A0664A">
              <w:rPr>
                <w:color w:val="000000"/>
                <w:sz w:val="24"/>
                <w:szCs w:val="24"/>
                <w:lang w:val="uz-Cyrl-UZ"/>
              </w:rPr>
              <w:t>ishi masalalarini monitoring qilish.</w:t>
            </w:r>
          </w:p>
        </w:tc>
        <w:tc>
          <w:tcPr>
            <w:tcW w:w="3962" w:type="dxa"/>
          </w:tcPr>
          <w:p w:rsidR="00B960B8" w:rsidRPr="00DB3CDE" w:rsidRDefault="00B960B8" w:rsidP="00B960B8">
            <w:pPr>
              <w:pStyle w:val="af2"/>
              <w:tabs>
                <w:tab w:val="left" w:pos="1632"/>
                <w:tab w:val="left" w:pos="2990"/>
                <w:tab w:val="right" w:pos="4694"/>
              </w:tabs>
              <w:ind w:firstLine="340"/>
              <w:jc w:val="both"/>
              <w:rPr>
                <w:sz w:val="24"/>
                <w:szCs w:val="24"/>
                <w:lang w:val="uz-Latn-UZ"/>
              </w:rPr>
            </w:pPr>
            <w:r w:rsidRPr="00A0664A">
              <w:rPr>
                <w:sz w:val="24"/>
                <w:szCs w:val="24"/>
                <w:lang w:val="uz-Cyrl-UZ"/>
              </w:rPr>
              <w:t>Amaliy chora-tadbirlar.</w:t>
            </w:r>
          </w:p>
        </w:tc>
        <w:tc>
          <w:tcPr>
            <w:tcW w:w="1441" w:type="dxa"/>
          </w:tcPr>
          <w:p w:rsidR="00B960B8" w:rsidRPr="00333892" w:rsidRDefault="00B960B8" w:rsidP="00B960B8">
            <w:pPr>
              <w:jc w:val="center"/>
              <w:rPr>
                <w:rFonts w:ascii="Times New Roman" w:hAnsi="Times New Roman"/>
                <w:sz w:val="24"/>
                <w:szCs w:val="24"/>
                <w:lang w:val="uz-Cyrl-UZ"/>
              </w:rPr>
            </w:pPr>
            <w:r>
              <w:rPr>
                <w:rFonts w:ascii="Times New Roman" w:hAnsi="Times New Roman"/>
                <w:color w:val="000000"/>
                <w:sz w:val="24"/>
                <w:szCs w:val="24"/>
                <w:lang w:val="en-US"/>
              </w:rPr>
              <w:t>I</w:t>
            </w:r>
            <w:r w:rsidRPr="00A0664A">
              <w:rPr>
                <w:rFonts w:ascii="Times New Roman" w:hAnsi="Times New Roman"/>
                <w:color w:val="000000"/>
                <w:sz w:val="24"/>
                <w:szCs w:val="24"/>
              </w:rPr>
              <w:t>I yarim yillik mobaynida</w:t>
            </w:r>
          </w:p>
        </w:tc>
        <w:tc>
          <w:tcPr>
            <w:tcW w:w="2928" w:type="dxa"/>
          </w:tcPr>
          <w:p w:rsidR="00B960B8" w:rsidRPr="0082391E" w:rsidRDefault="00B960B8" w:rsidP="00B960B8">
            <w:pPr>
              <w:jc w:val="center"/>
              <w:rPr>
                <w:rFonts w:ascii="Times New Roman" w:hAnsi="Times New Roman"/>
                <w:bCs/>
                <w:sz w:val="24"/>
                <w:szCs w:val="24"/>
                <w:lang w:val="en-US"/>
              </w:rPr>
            </w:pPr>
            <w:r w:rsidRPr="0082391E">
              <w:rPr>
                <w:rFonts w:ascii="Times New Roman" w:hAnsi="Times New Roman"/>
                <w:bCs/>
                <w:sz w:val="24"/>
                <w:szCs w:val="24"/>
                <w:lang w:val="en-US"/>
              </w:rPr>
              <w:t>Yuridik bo‘lim</w:t>
            </w:r>
          </w:p>
          <w:p w:rsidR="00B960B8" w:rsidRPr="0082391E" w:rsidRDefault="00B960B8" w:rsidP="00B960B8">
            <w:pPr>
              <w:jc w:val="center"/>
              <w:rPr>
                <w:rFonts w:ascii="Times New Roman" w:hAnsi="Times New Roman"/>
                <w:bCs/>
                <w:sz w:val="24"/>
                <w:szCs w:val="24"/>
                <w:lang w:val="uz-Cyrl-UZ"/>
              </w:rPr>
            </w:pPr>
            <w:r w:rsidRPr="0082391E">
              <w:rPr>
                <w:rFonts w:ascii="Times New Roman" w:hAnsi="Times New Roman"/>
                <w:bCs/>
                <w:sz w:val="24"/>
                <w:szCs w:val="24"/>
                <w:lang w:val="uz-Cyrl-UZ"/>
              </w:rPr>
              <w:t>(</w:t>
            </w:r>
            <w:r w:rsidRPr="0082391E">
              <w:rPr>
                <w:rFonts w:ascii="Times New Roman" w:hAnsi="Times New Roman"/>
                <w:bCs/>
                <w:sz w:val="24"/>
                <w:szCs w:val="24"/>
                <w:lang w:val="en-US"/>
              </w:rPr>
              <w:t>A.Saidjonov</w:t>
            </w:r>
            <w:r w:rsidRPr="0082391E">
              <w:rPr>
                <w:rFonts w:ascii="Times New Roman" w:hAnsi="Times New Roman"/>
                <w:bCs/>
                <w:sz w:val="24"/>
                <w:szCs w:val="24"/>
                <w:lang w:val="uz-Cyrl-UZ"/>
              </w:rPr>
              <w:t>)</w:t>
            </w:r>
          </w:p>
        </w:tc>
        <w:tc>
          <w:tcPr>
            <w:tcW w:w="1718" w:type="dxa"/>
          </w:tcPr>
          <w:p w:rsidR="00B960B8" w:rsidRPr="0082391E" w:rsidRDefault="00B960B8" w:rsidP="00B960B8">
            <w:pPr>
              <w:jc w:val="center"/>
              <w:rPr>
                <w:rFonts w:ascii="Times New Roman" w:hAnsi="Times New Roman"/>
                <w:bCs/>
                <w:sz w:val="24"/>
                <w:szCs w:val="24"/>
                <w:lang w:val="uz-Cyrl-UZ"/>
              </w:rPr>
            </w:pPr>
            <w:r w:rsidRPr="0082391E">
              <w:rPr>
                <w:rFonts w:ascii="Times New Roman" w:hAnsi="Times New Roman"/>
                <w:bCs/>
                <w:sz w:val="24"/>
                <w:szCs w:val="24"/>
                <w:lang w:val="uz-Cyrl-UZ"/>
              </w:rPr>
              <w:t>-</w:t>
            </w:r>
          </w:p>
        </w:tc>
      </w:tr>
      <w:tr w:rsidR="00B960B8">
        <w:trPr>
          <w:gridAfter w:val="1"/>
          <w:wAfter w:w="8" w:type="dxa"/>
          <w:trHeight w:val="303"/>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color w:val="000000"/>
                <w:sz w:val="24"/>
                <w:lang w:val="uz-Cyrl-UZ"/>
              </w:rPr>
            </w:pPr>
            <w:r w:rsidRPr="007F0FF7">
              <w:rPr>
                <w:b/>
                <w:noProof/>
                <w:sz w:val="24"/>
                <w:lang w:val="uz-Cyrl-UZ"/>
              </w:rPr>
              <w:t>“Madaniyat markazlari”</w:t>
            </w:r>
            <w:r>
              <w:rPr>
                <w:noProof/>
                <w:sz w:val="24"/>
                <w:lang w:val="uz-Cyrl-UZ"/>
              </w:rPr>
              <w:t xml:space="preserve"> yagona portalini joriy etish.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Loyiha-texnik hujjatlarini ishlab chiqish.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Loyihani bosqichma-bosqich joriy etish.</w:t>
            </w:r>
          </w:p>
        </w:tc>
        <w:tc>
          <w:tcPr>
            <w:tcW w:w="1441" w:type="dxa"/>
          </w:tcPr>
          <w:p w:rsidR="00B960B8" w:rsidRDefault="00B960B8" w:rsidP="00B960B8">
            <w:pPr>
              <w:jc w:val="center"/>
              <w:rPr>
                <w:rFonts w:ascii="Times New Roman" w:hAnsi="Times New Roman"/>
                <w:noProof/>
                <w:sz w:val="24"/>
                <w:lang w:val="en-US"/>
              </w:rPr>
            </w:pPr>
            <w:r>
              <w:rPr>
                <w:rFonts w:ascii="Times New Roman" w:hAnsi="Times New Roman"/>
                <w:noProof/>
                <w:sz w:val="24"/>
                <w:lang w:val="uz-Cyrl-UZ"/>
              </w:rPr>
              <w:t xml:space="preserve">2023-yil </w:t>
            </w:r>
            <w:r>
              <w:rPr>
                <w:rFonts w:ascii="Times New Roman" w:hAnsi="Times New Roman"/>
                <w:noProof/>
                <w:sz w:val="24"/>
                <w:lang w:val="en-US"/>
              </w:rPr>
              <w:t>iyul</w:t>
            </w:r>
          </w:p>
          <w:p w:rsidR="00B960B8" w:rsidRDefault="00B960B8" w:rsidP="00B960B8">
            <w:pPr>
              <w:jc w:val="center"/>
              <w:rPr>
                <w:rFonts w:ascii="Times New Roman" w:hAnsi="Times New Roman"/>
                <w:sz w:val="24"/>
                <w:lang w:val="uz-Cyrl-UZ"/>
              </w:rPr>
            </w:pPr>
            <w:r>
              <w:rPr>
                <w:rFonts w:ascii="Times New Roman" w:hAnsi="Times New Roman"/>
                <w:noProof/>
                <w:sz w:val="24"/>
                <w:lang w:val="uz-Cyrl-UZ"/>
              </w:rPr>
              <w:t>2023-yil avgust</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 xml:space="preserve">Raqamli texnologiyalarni rivojlantirish bo‘limi (J.Shermuxammedov), </w:t>
            </w:r>
            <w:r w:rsidRPr="0082391E">
              <w:rPr>
                <w:rFonts w:ascii="Times New Roman" w:hAnsi="Times New Roman"/>
                <w:sz w:val="24"/>
                <w:lang w:val="uz-Cyrl-UZ"/>
              </w:rPr>
              <w:br/>
              <w:t>Madaniy faoliyatni rivojlantirish va nomoddiy madaniy meros boshqarmasi (J.Niyazbekov)</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M. Madjidov</w:t>
            </w:r>
          </w:p>
        </w:tc>
      </w:tr>
      <w:tr w:rsidR="00B960B8">
        <w:trPr>
          <w:gridAfter w:val="1"/>
          <w:wAfter w:w="8" w:type="dxa"/>
          <w:trHeight w:val="303"/>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noProof/>
                <w:sz w:val="24"/>
                <w:lang w:val="uz-Cyrl-UZ"/>
              </w:rPr>
            </w:pPr>
            <w:r>
              <w:rPr>
                <w:sz w:val="24"/>
                <w:lang w:val="uz-Cyrl-UZ"/>
              </w:rPr>
              <w:t xml:space="preserve">Aholi, xususan, yoshlarga milliy musiqa cholg‘ulari bo‘yicha dastlabki tushunchalarni beruvchi hamda ularni ijro etishni o‘rgatuvchi </w:t>
            </w:r>
            <w:r w:rsidRPr="007F0FF7">
              <w:rPr>
                <w:b/>
                <w:sz w:val="24"/>
                <w:lang w:val="uz-Cyrl-UZ"/>
              </w:rPr>
              <w:t>“Cholg‘u.uz”</w:t>
            </w:r>
            <w:r>
              <w:rPr>
                <w:sz w:val="24"/>
                <w:lang w:val="uz-Cyrl-UZ"/>
              </w:rPr>
              <w:t xml:space="preserve"> mobil ilovasini ishlab chiqish.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Loyihaoldi o‘rganish ishlarini olib borish.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Loyiha-texnik hujjatlarini ishlab chiqish hamda ekspertizadan o‘tkazish.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Mobil ilovani ishlab chiqish.</w:t>
            </w:r>
          </w:p>
        </w:tc>
        <w:tc>
          <w:tcPr>
            <w:tcW w:w="1441" w:type="dxa"/>
          </w:tcPr>
          <w:p w:rsidR="00B960B8" w:rsidRDefault="00B960B8" w:rsidP="00B960B8">
            <w:pPr>
              <w:jc w:val="center"/>
              <w:rPr>
                <w:rFonts w:ascii="Times New Roman" w:hAnsi="Times New Roman"/>
                <w:sz w:val="24"/>
                <w:lang w:val="en-US"/>
              </w:rPr>
            </w:pPr>
            <w:r>
              <w:rPr>
                <w:rFonts w:ascii="Times New Roman" w:hAnsi="Times New Roman"/>
                <w:sz w:val="24"/>
                <w:lang w:val="en-US"/>
              </w:rPr>
              <w:t xml:space="preserve">2023-yil </w:t>
            </w:r>
          </w:p>
          <w:p w:rsidR="00B960B8" w:rsidRDefault="00B960B8" w:rsidP="00B960B8">
            <w:pPr>
              <w:jc w:val="center"/>
              <w:rPr>
                <w:rFonts w:ascii="Times New Roman" w:hAnsi="Times New Roman"/>
                <w:sz w:val="24"/>
                <w:lang w:val="en-US"/>
              </w:rPr>
            </w:pPr>
            <w:r>
              <w:rPr>
                <w:rFonts w:ascii="Times New Roman" w:hAnsi="Times New Roman"/>
                <w:sz w:val="24"/>
                <w:lang w:val="en-US"/>
              </w:rPr>
              <w:t>iyul</w:t>
            </w:r>
          </w:p>
          <w:p w:rsidR="00B960B8" w:rsidRDefault="00B960B8" w:rsidP="00B960B8">
            <w:pPr>
              <w:jc w:val="center"/>
              <w:rPr>
                <w:rFonts w:ascii="Times New Roman" w:hAnsi="Times New Roman"/>
                <w:sz w:val="24"/>
                <w:lang w:val="en-US"/>
              </w:rPr>
            </w:pPr>
            <w:r>
              <w:rPr>
                <w:rFonts w:ascii="Times New Roman" w:hAnsi="Times New Roman"/>
                <w:sz w:val="24"/>
                <w:lang w:val="en-US"/>
              </w:rPr>
              <w:t>2023-yil oktabr</w:t>
            </w:r>
          </w:p>
          <w:p w:rsidR="00B960B8" w:rsidRDefault="00B960B8" w:rsidP="00B960B8">
            <w:pPr>
              <w:jc w:val="center"/>
              <w:rPr>
                <w:rFonts w:ascii="Times New Roman" w:hAnsi="Times New Roman"/>
                <w:sz w:val="24"/>
                <w:lang w:val="en-US"/>
              </w:rPr>
            </w:pPr>
            <w:r>
              <w:rPr>
                <w:rFonts w:ascii="Times New Roman" w:hAnsi="Times New Roman"/>
                <w:sz w:val="24"/>
                <w:lang w:val="en-US"/>
              </w:rPr>
              <w:t>2023-yil</w:t>
            </w:r>
          </w:p>
          <w:p w:rsidR="00B960B8" w:rsidRDefault="00B960B8" w:rsidP="00B960B8">
            <w:pPr>
              <w:jc w:val="center"/>
              <w:rPr>
                <w:rFonts w:ascii="Times New Roman" w:hAnsi="Times New Roman"/>
                <w:noProof/>
                <w:sz w:val="24"/>
                <w:lang w:val="uz-Cyrl-UZ"/>
              </w:rPr>
            </w:pPr>
            <w:r>
              <w:rPr>
                <w:rFonts w:ascii="Times New Roman" w:hAnsi="Times New Roman"/>
                <w:sz w:val="24"/>
                <w:lang w:val="en-US"/>
              </w:rPr>
              <w:t>dekabr</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Raqamli texnologiyalarni rivojlantirish bo‘limi</w:t>
            </w:r>
            <w:r w:rsidRPr="0082391E">
              <w:rPr>
                <w:rFonts w:ascii="Times New Roman" w:hAnsi="Times New Roman"/>
                <w:sz w:val="24"/>
                <w:lang w:val="en-US"/>
              </w:rPr>
              <w:t xml:space="preserve"> </w:t>
            </w:r>
            <w:r w:rsidRPr="0082391E">
              <w:rPr>
                <w:rFonts w:ascii="Times New Roman" w:hAnsi="Times New Roman"/>
                <w:sz w:val="24"/>
                <w:lang w:val="uz-Cyrl-UZ"/>
              </w:rPr>
              <w:t>(J.Shermuxammedov),</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Ta’lim va ilm-fanni rivojlantirish boshqarmasi</w:t>
            </w:r>
            <w:r w:rsidRPr="0082391E">
              <w:rPr>
                <w:rFonts w:ascii="Times New Roman" w:hAnsi="Times New Roman"/>
                <w:sz w:val="24"/>
                <w:lang w:val="en-US"/>
              </w:rPr>
              <w:t xml:space="preserve"> (N.Kasimov)</w:t>
            </w:r>
            <w:r w:rsidRPr="0082391E">
              <w:rPr>
                <w:rFonts w:ascii="Times New Roman" w:hAnsi="Times New Roman"/>
                <w:sz w:val="24"/>
                <w:lang w:val="uz-Cyrl-UZ"/>
              </w:rPr>
              <w:t>,</w:t>
            </w:r>
          </w:p>
          <w:p w:rsidR="00B960B8" w:rsidRPr="0082391E" w:rsidRDefault="00B960B8" w:rsidP="005B2CAD">
            <w:pPr>
              <w:jc w:val="center"/>
              <w:rPr>
                <w:rFonts w:ascii="Times New Roman" w:hAnsi="Times New Roman"/>
                <w:sz w:val="24"/>
                <w:lang w:val="uz-Cyrl-UZ"/>
              </w:rPr>
            </w:pPr>
            <w:r w:rsidRPr="0082391E">
              <w:rPr>
                <w:rFonts w:ascii="Times New Roman" w:hAnsi="Times New Roman"/>
                <w:sz w:val="24"/>
                <w:lang w:val="uz-Cyrl-UZ"/>
              </w:rPr>
              <w:t>Konsert-tomosha faoliyatini rivojlantirish boshqarmasi</w:t>
            </w:r>
            <w:r w:rsidRPr="0082391E">
              <w:rPr>
                <w:rFonts w:ascii="Times New Roman" w:hAnsi="Times New Roman"/>
                <w:sz w:val="24"/>
                <w:lang w:val="en-US"/>
              </w:rPr>
              <w:t xml:space="preserve"> (F.Batirov)</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M. Madjidov</w:t>
            </w:r>
          </w:p>
        </w:tc>
      </w:tr>
      <w:tr w:rsidR="00B960B8">
        <w:trPr>
          <w:gridAfter w:val="1"/>
          <w:wAfter w:w="8" w:type="dxa"/>
          <w:trHeight w:val="303"/>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sz w:val="24"/>
                <w:lang w:val="uz-Cyrl-UZ"/>
              </w:rPr>
            </w:pPr>
            <w:r>
              <w:rPr>
                <w:sz w:val="24"/>
                <w:lang w:val="uz-Cyrl-UZ"/>
              </w:rPr>
              <w:t xml:space="preserve">Respublika teatrlarida yuksak saviyadagi sahna asarlari soni va sifatini </w:t>
            </w:r>
            <w:r>
              <w:rPr>
                <w:sz w:val="24"/>
                <w:lang w:val="uz-Cyrl-UZ" w:eastAsia="ru-RU"/>
              </w:rPr>
              <w:t>oshirish</w:t>
            </w:r>
            <w:r>
              <w:rPr>
                <w:sz w:val="24"/>
                <w:lang w:val="uz-Cyrl-UZ"/>
              </w:rPr>
              <w:t xml:space="preserve"> maqsadida </w:t>
            </w:r>
            <w:r w:rsidRPr="005B2CAD">
              <w:rPr>
                <w:b/>
                <w:sz w:val="24"/>
                <w:lang w:val="uz-Cyrl-UZ"/>
              </w:rPr>
              <w:t>17 ta</w:t>
            </w:r>
            <w:r>
              <w:rPr>
                <w:sz w:val="24"/>
                <w:lang w:val="uz-Cyrl-UZ"/>
              </w:rPr>
              <w:t xml:space="preserve"> sahna asari uchun davlat buyurtmalari berish.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Teatrlardan taklif va hujjatlar (smeta, eskiz va asarlar)ni olish.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Ishchi organ (tegishli boshqarma va bo‘linmalar) tomonidan hujjatlani ko‘rib chiqish.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 xml:space="preserve">Davlat buyutmasini ajratish </w:t>
            </w:r>
            <w:r>
              <w:rPr>
                <w:sz w:val="24"/>
                <w:lang w:val="uz-Latn-UZ"/>
              </w:rPr>
              <w:lastRenderedPageBreak/>
              <w:t>bo‘yicha buyruq loyihasini tayyorlash.</w:t>
            </w:r>
          </w:p>
        </w:tc>
        <w:tc>
          <w:tcPr>
            <w:tcW w:w="1441" w:type="dxa"/>
          </w:tcPr>
          <w:p w:rsidR="00B960B8" w:rsidRDefault="00B960B8" w:rsidP="00B960B8">
            <w:pPr>
              <w:jc w:val="center"/>
              <w:rPr>
                <w:rFonts w:ascii="Times New Roman" w:hAnsi="Times New Roman"/>
                <w:sz w:val="24"/>
                <w:lang w:val="en-US"/>
              </w:rPr>
            </w:pPr>
            <w:r>
              <w:rPr>
                <w:rFonts w:ascii="Times New Roman" w:hAnsi="Times New Roman"/>
                <w:sz w:val="24"/>
                <w:lang w:val="uz-Cyrl-UZ"/>
              </w:rPr>
              <w:lastRenderedPageBreak/>
              <w:t>2023</w:t>
            </w:r>
            <w:r>
              <w:rPr>
                <w:rFonts w:ascii="Times New Roman" w:hAnsi="Times New Roman"/>
                <w:sz w:val="24"/>
                <w:lang w:val="en-US"/>
              </w:rPr>
              <w:t>-</w:t>
            </w:r>
            <w:r>
              <w:rPr>
                <w:rFonts w:ascii="Times New Roman" w:hAnsi="Times New Roman"/>
                <w:sz w:val="24"/>
                <w:lang w:val="uz-Cyrl-UZ"/>
              </w:rPr>
              <w:t xml:space="preserve">yil </w:t>
            </w:r>
            <w:r>
              <w:rPr>
                <w:rFonts w:ascii="Times New Roman" w:hAnsi="Times New Roman"/>
                <w:sz w:val="24"/>
                <w:lang w:val="en-US"/>
              </w:rPr>
              <w:t>i</w:t>
            </w:r>
            <w:r>
              <w:rPr>
                <w:rFonts w:ascii="Times New Roman" w:hAnsi="Times New Roman"/>
                <w:sz w:val="24"/>
                <w:lang w:val="uz-Cyrl-UZ"/>
              </w:rPr>
              <w:t>yul-noyabr</w:t>
            </w:r>
          </w:p>
        </w:tc>
        <w:tc>
          <w:tcPr>
            <w:tcW w:w="292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Repertuar siyosati bo‘limi</w:t>
            </w:r>
            <w:r w:rsidRPr="0082391E">
              <w:rPr>
                <w:rFonts w:ascii="Times New Roman" w:hAnsi="Times New Roman"/>
                <w:sz w:val="24"/>
                <w:lang w:val="en-US"/>
              </w:rPr>
              <w:t xml:space="preserve"> (T.Fayzullayeva),</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San’atni rivojlantirish boshqarmasi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(B.Usmonov)</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B.Axmedov</w:t>
            </w:r>
          </w:p>
        </w:tc>
      </w:tr>
      <w:tr w:rsidR="00B960B8">
        <w:trPr>
          <w:gridAfter w:val="1"/>
          <w:wAfter w:w="8" w:type="dxa"/>
          <w:trHeight w:val="303"/>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sz w:val="24"/>
                <w:lang w:val="uz-Cyrl-UZ"/>
              </w:rPr>
            </w:pPr>
            <w:r>
              <w:rPr>
                <w:color w:val="000000"/>
                <w:sz w:val="24"/>
                <w:lang w:val="uz-Cyrl-UZ"/>
              </w:rPr>
              <w:t xml:space="preserve">Ommaviy ijro uchun dramatik, musiqali </w:t>
            </w:r>
            <w:r>
              <w:rPr>
                <w:color w:val="000000"/>
                <w:sz w:val="24"/>
                <w:lang w:val="uz-Cyrl-UZ"/>
              </w:rPr>
              <w:br/>
              <w:t xml:space="preserve">va musiqali-dramatik asarlar </w:t>
            </w:r>
            <w:r>
              <w:rPr>
                <w:sz w:val="24"/>
                <w:lang w:val="uz-Cyrl-UZ"/>
              </w:rPr>
              <w:t>yaratganligi</w:t>
            </w:r>
            <w:r>
              <w:rPr>
                <w:color w:val="000000"/>
                <w:sz w:val="24"/>
                <w:lang w:val="uz-Cyrl-UZ"/>
              </w:rPr>
              <w:t xml:space="preserve"> uchun </w:t>
            </w:r>
            <w:r w:rsidRPr="00C9704A">
              <w:rPr>
                <w:b/>
                <w:color w:val="000000"/>
                <w:sz w:val="24"/>
                <w:lang w:val="uz-Cyrl-UZ"/>
              </w:rPr>
              <w:t>mualliflik haqini to‘lash</w:t>
            </w:r>
            <w:r w:rsidRPr="00C9704A">
              <w:rPr>
                <w:b/>
                <w:color w:val="000000"/>
                <w:sz w:val="24"/>
                <w:lang w:val="en-US"/>
              </w:rPr>
              <w:t>.</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Mualliflar murojaatlari asosida ro‘yxat shakllantirish.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Ishchi organ tomonidan talab etiladigan hujjatlarni yig‘ish.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Ishchi guruh tomonidan mualliflik haqi stavkalarini belgilash.</w:t>
            </w:r>
          </w:p>
        </w:tc>
        <w:tc>
          <w:tcPr>
            <w:tcW w:w="1441" w:type="dxa"/>
          </w:tcPr>
          <w:p w:rsidR="00B960B8" w:rsidRDefault="00B960B8" w:rsidP="00B960B8">
            <w:pPr>
              <w:jc w:val="center"/>
              <w:rPr>
                <w:rFonts w:ascii="Times New Roman" w:hAnsi="Times New Roman"/>
                <w:sz w:val="24"/>
                <w:lang w:val="en-US"/>
              </w:rPr>
            </w:pPr>
            <w:r>
              <w:rPr>
                <w:rFonts w:ascii="Times New Roman" w:hAnsi="Times New Roman"/>
                <w:sz w:val="24"/>
                <w:lang w:val="uz-Cyrl-UZ"/>
              </w:rPr>
              <w:t>2023</w:t>
            </w:r>
            <w:r>
              <w:rPr>
                <w:rFonts w:ascii="Times New Roman" w:hAnsi="Times New Roman"/>
                <w:sz w:val="24"/>
                <w:lang w:val="en-US"/>
              </w:rPr>
              <w:t>-</w:t>
            </w:r>
            <w:r>
              <w:rPr>
                <w:rFonts w:ascii="Times New Roman" w:hAnsi="Times New Roman"/>
                <w:sz w:val="24"/>
                <w:lang w:val="uz-Cyrl-UZ"/>
              </w:rPr>
              <w:t>yil</w:t>
            </w:r>
            <w:r>
              <w:rPr>
                <w:rFonts w:ascii="Times New Roman" w:hAnsi="Times New Roman"/>
                <w:sz w:val="24"/>
                <w:lang w:val="en-US"/>
              </w:rPr>
              <w:t xml:space="preserve"> i</w:t>
            </w:r>
            <w:r>
              <w:rPr>
                <w:rFonts w:ascii="Times New Roman" w:hAnsi="Times New Roman"/>
                <w:sz w:val="24"/>
                <w:lang w:val="uz-Cyrl-UZ"/>
              </w:rPr>
              <w:t>yul-dekabr</w:t>
            </w:r>
          </w:p>
        </w:tc>
        <w:tc>
          <w:tcPr>
            <w:tcW w:w="292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Repertuar siyosati bo‘limi</w:t>
            </w:r>
            <w:r w:rsidRPr="0082391E">
              <w:rPr>
                <w:rFonts w:ascii="Times New Roman" w:hAnsi="Times New Roman"/>
                <w:sz w:val="24"/>
                <w:lang w:val="en-US"/>
              </w:rPr>
              <w:t xml:space="preserve"> (T.Fayzullayeva),</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San’atni rivojlantirish boshqarmasi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(B.Usmonov)</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B.Axmedov</w:t>
            </w:r>
          </w:p>
        </w:tc>
      </w:tr>
      <w:tr w:rsidR="00B960B8">
        <w:trPr>
          <w:gridAfter w:val="1"/>
          <w:wAfter w:w="8" w:type="dxa"/>
          <w:trHeight w:val="303"/>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sz w:val="24"/>
                <w:lang w:val="uz-Cyrl-UZ"/>
              </w:rPr>
            </w:pPr>
            <w:r>
              <w:rPr>
                <w:sz w:val="24"/>
                <w:lang w:val="uz-Cyrl-UZ"/>
              </w:rPr>
              <w:t>Joylashtirish vositalari tomonidan turistik (mehmonxona) yig‘imning hisoblanishi va Turizmni qo‘llab-quvvatlash jamg‘armasining maxsus hisobvarag‘iga o‘z vaqtida o‘tkazilishi yuzasidan bevosita monitoring yuritish.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Hududlardagi joylashtirish vositalariga xizmat safariga chiqqan holda turistik (mehmonxona) yig‘imning hisoblanishini e-mehmon dasturi bilan solishtirish orqali monitoring yuritish.</w:t>
            </w:r>
          </w:p>
        </w:tc>
        <w:tc>
          <w:tcPr>
            <w:tcW w:w="1441" w:type="dxa"/>
          </w:tcPr>
          <w:p w:rsidR="00B960B8" w:rsidRDefault="00B960B8" w:rsidP="00B960B8">
            <w:pPr>
              <w:jc w:val="center"/>
              <w:rPr>
                <w:rFonts w:ascii="Times New Roman" w:hAnsi="Times New Roman"/>
                <w:sz w:val="24"/>
                <w:lang w:val="en-US"/>
              </w:rPr>
            </w:pPr>
            <w:r>
              <w:rPr>
                <w:rFonts w:ascii="Times New Roman" w:hAnsi="Times New Roman"/>
                <w:noProof/>
                <w:sz w:val="24"/>
                <w:lang w:val="uz-Cyrl-UZ"/>
              </w:rPr>
              <w:t xml:space="preserve">2023-yil iyul, sentabr </w:t>
            </w:r>
          </w:p>
        </w:tc>
        <w:tc>
          <w:tcPr>
            <w:tcW w:w="2928" w:type="dxa"/>
          </w:tcPr>
          <w:p w:rsidR="00B960B8" w:rsidRPr="0082391E" w:rsidRDefault="00B960B8" w:rsidP="00B960B8">
            <w:pPr>
              <w:jc w:val="center"/>
              <w:rPr>
                <w:rFonts w:ascii="Times New Roman" w:hAnsi="Times New Roman"/>
                <w:noProof/>
                <w:sz w:val="24"/>
                <w:lang w:val="uz-Cyrl-UZ"/>
              </w:rPr>
            </w:pPr>
            <w:r w:rsidRPr="0082391E">
              <w:rPr>
                <w:rFonts w:ascii="Times New Roman" w:hAnsi="Times New Roman"/>
                <w:noProof/>
                <w:sz w:val="24"/>
                <w:lang w:val="uz-Cyrl-UZ"/>
              </w:rPr>
              <w:t>Moliya-iqtisodiyot boshqarmasi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(O.Yunusov)</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noProof/>
                <w:sz w:val="24"/>
                <w:lang w:val="uz-Cyrl-UZ"/>
              </w:rPr>
              <w:t>M.Madjidov</w:t>
            </w:r>
          </w:p>
        </w:tc>
      </w:tr>
      <w:tr w:rsidR="00B960B8">
        <w:trPr>
          <w:gridAfter w:val="1"/>
          <w:wAfter w:w="8" w:type="dxa"/>
          <w:trHeight w:val="303"/>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sz w:val="24"/>
                <w:lang w:val="uz-Cyrl-UZ"/>
              </w:rPr>
            </w:pPr>
            <w:r>
              <w:rPr>
                <w:noProof/>
                <w:sz w:val="24"/>
                <w:lang w:val="uz-Cyrl-UZ"/>
              </w:rPr>
              <w:t>O‘zbekiston Respublikasi Budjet kodeksining</w:t>
            </w:r>
            <w:r>
              <w:rPr>
                <w:noProof/>
                <w:sz w:val="24"/>
                <w:lang w:val="uz-Cyrl-UZ"/>
              </w:rPr>
              <w:br/>
              <w:t>90-moddasiga muvofiq vazirlik va uning tizimidagi respublika budjetidan moliyalashtiriladigan tashkilotlar</w:t>
            </w:r>
            <w:r w:rsidRPr="00C9704A">
              <w:rPr>
                <w:noProof/>
                <w:sz w:val="24"/>
                <w:lang w:val="uz-Cyrl-UZ"/>
              </w:rPr>
              <w:t xml:space="preserve"> </w:t>
            </w:r>
            <w:r>
              <w:rPr>
                <w:noProof/>
                <w:sz w:val="24"/>
                <w:lang w:val="uz-Cyrl-UZ"/>
              </w:rPr>
              <w:t>talablariga asosan O‘zbekiston Respublikasining 2024 – 2026-yillarga mo‘ljallangan budjet so‘rovini ishlab chiqish.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2024 – 2026-yillarga mo‘ljallangan budjet so‘rovini ishlab chiqib, Iqtisodiyot va moliya vazirligiga taqdim etish.</w:t>
            </w:r>
          </w:p>
        </w:tc>
        <w:tc>
          <w:tcPr>
            <w:tcW w:w="1441" w:type="dxa"/>
          </w:tcPr>
          <w:p w:rsidR="00B960B8" w:rsidRDefault="00B960B8" w:rsidP="00B960B8">
            <w:pPr>
              <w:jc w:val="center"/>
              <w:rPr>
                <w:rFonts w:ascii="Times New Roman" w:hAnsi="Times New Roman"/>
                <w:noProof/>
                <w:sz w:val="24"/>
                <w:lang w:val="uz-Cyrl-UZ"/>
              </w:rPr>
            </w:pPr>
            <w:r>
              <w:rPr>
                <w:rFonts w:ascii="Times New Roman" w:hAnsi="Times New Roman"/>
                <w:noProof/>
                <w:sz w:val="24"/>
                <w:lang w:val="uz-Cyrl-UZ"/>
              </w:rPr>
              <w:t xml:space="preserve">2023-yil </w:t>
            </w:r>
          </w:p>
          <w:p w:rsidR="00B960B8" w:rsidRDefault="00B960B8" w:rsidP="00B960B8">
            <w:pPr>
              <w:jc w:val="center"/>
              <w:rPr>
                <w:rFonts w:ascii="Times New Roman" w:hAnsi="Times New Roman"/>
                <w:sz w:val="24"/>
                <w:lang w:val="en-US"/>
              </w:rPr>
            </w:pPr>
            <w:r>
              <w:rPr>
                <w:rFonts w:ascii="Times New Roman" w:hAnsi="Times New Roman"/>
                <w:noProof/>
                <w:sz w:val="24"/>
                <w:lang w:val="uz-Cyrl-UZ"/>
              </w:rPr>
              <w:t>1-avgustga qadar</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Moliya-iqtisodiyot boshqarmasi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(O.Yunusov),</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vazirlikning barcha tarmoq bo‘limlari hamda vazirlik tizimidagi respublika budjetidan moliyalashtiriladigan tashkilotlar</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M.Madjidov</w:t>
            </w:r>
          </w:p>
        </w:tc>
      </w:tr>
      <w:tr w:rsidR="00B960B8">
        <w:trPr>
          <w:gridAfter w:val="1"/>
          <w:wAfter w:w="8" w:type="dxa"/>
          <w:trHeight w:val="303"/>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sz w:val="24"/>
                <w:lang w:val="uz-Cyrl-UZ"/>
              </w:rPr>
            </w:pPr>
            <w:r>
              <w:rPr>
                <w:sz w:val="24"/>
                <w:lang w:val="uz-Cyrl-UZ"/>
              </w:rPr>
              <w:t>O‘zbek milliy madaniyatini targ‘ib etuvchi tanlovlar platformasini (milliytanlov.uz) yanada takomillashtirish.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Loyiha-texnik hujjatlariga o‘zgartirish va qo‘shimchalar kiritish.</w:t>
            </w:r>
          </w:p>
          <w:p w:rsidR="005B2CAD" w:rsidRDefault="005B2CAD" w:rsidP="00B960B8">
            <w:pPr>
              <w:pStyle w:val="a8"/>
              <w:tabs>
                <w:tab w:val="left" w:pos="1632"/>
                <w:tab w:val="left" w:pos="2990"/>
                <w:tab w:val="right" w:pos="4694"/>
              </w:tabs>
              <w:ind w:firstLine="340"/>
              <w:jc w:val="both"/>
              <w:rPr>
                <w:sz w:val="24"/>
                <w:lang w:val="uz-Latn-UZ"/>
              </w:rPr>
            </w:pP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Platformaning yangi modullari va mobil ilovalarini ishlab chiqish.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t>2023-yil avgust</w:t>
            </w:r>
          </w:p>
          <w:p w:rsidR="005B2CAD" w:rsidRDefault="005B2CAD"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en-US"/>
              </w:rPr>
            </w:pPr>
            <w:r>
              <w:rPr>
                <w:rFonts w:ascii="Times New Roman" w:hAnsi="Times New Roman"/>
                <w:sz w:val="24"/>
                <w:lang w:val="uz-Cyrl-UZ"/>
              </w:rPr>
              <w:t>2023-yil dekabr</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Raqamli texnologiyalarni rivojlantirish bo‘limi</w:t>
            </w:r>
            <w:r w:rsidRPr="0082391E">
              <w:rPr>
                <w:rFonts w:ascii="Times New Roman" w:hAnsi="Times New Roman"/>
                <w:sz w:val="24"/>
                <w:lang w:val="en-US"/>
              </w:rPr>
              <w:t xml:space="preserve"> </w:t>
            </w:r>
            <w:r w:rsidRPr="0082391E">
              <w:rPr>
                <w:rFonts w:ascii="Times New Roman" w:hAnsi="Times New Roman"/>
                <w:sz w:val="24"/>
                <w:lang w:val="uz-Cyrl-UZ"/>
              </w:rPr>
              <w:t>(J.Shermuxammedov),</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Seleksiya va iste’dodli yoshlarni qo‘llab-quvvatlash bo‘limi (F.Yunusov),</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lastRenderedPageBreak/>
              <w:t>Konsert-tomosha faoliyatini rivojlantirish boshqarmasi</w:t>
            </w:r>
            <w:r w:rsidRPr="0082391E">
              <w:rPr>
                <w:rFonts w:ascii="Times New Roman" w:hAnsi="Times New Roman"/>
                <w:sz w:val="24"/>
                <w:lang w:val="en-US"/>
              </w:rPr>
              <w:t xml:space="preserve"> (F.Batirov)</w:t>
            </w:r>
            <w:r w:rsidRPr="0082391E">
              <w:rPr>
                <w:rFonts w:ascii="Times New Roman" w:hAnsi="Times New Roman"/>
                <w:sz w:val="24"/>
                <w:lang w:val="uz-Cyrl-UZ"/>
              </w:rPr>
              <w:t>,</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San’atni rivojlantirish boshqarmasi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(B.Usmonov)</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lastRenderedPageBreak/>
              <w:t>B. Axmedov</w:t>
            </w:r>
          </w:p>
        </w:tc>
      </w:tr>
      <w:tr w:rsidR="00B960B8">
        <w:trPr>
          <w:gridAfter w:val="1"/>
          <w:wAfter w:w="8" w:type="dxa"/>
          <w:trHeight w:val="303"/>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sz w:val="24"/>
                <w:lang w:val="uz-Cyrl-UZ"/>
              </w:rPr>
            </w:pPr>
            <w:r>
              <w:rPr>
                <w:sz w:val="24"/>
                <w:lang w:val="uz-Cyrl-UZ"/>
              </w:rPr>
              <w:t xml:space="preserve">Qashqadaryo viloyatining Shahrisabz shahrini </w:t>
            </w:r>
            <w:r>
              <w:rPr>
                <w:b/>
                <w:sz w:val="24"/>
                <w:lang w:val="uz-Cyrl-UZ"/>
              </w:rPr>
              <w:t>“Turizm markazi”</w:t>
            </w:r>
            <w:r>
              <w:rPr>
                <w:sz w:val="24"/>
                <w:lang w:val="uz-Cyrl-UZ"/>
              </w:rPr>
              <w:t xml:space="preserve"> (Tourism centre) shahriga aylantirish va Kitob tumanida zaruriy infratuzilmani tashkil etish.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sidRPr="00C9704A">
              <w:rPr>
                <w:b/>
                <w:sz w:val="24"/>
                <w:lang w:val="uz-Latn-UZ"/>
              </w:rPr>
              <w:t>“Tourism centre”</w:t>
            </w:r>
            <w:r>
              <w:rPr>
                <w:sz w:val="24"/>
                <w:lang w:val="uz-Latn-UZ"/>
              </w:rPr>
              <w:t xml:space="preserve"> shahar majmuasini tashkil qilish, bunda:</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milliy ko‘rinishdagi turizm qishloq va mahallalar tashkil qilish;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hunarmandchilik ustaxonalari, zargarlik, suvenir mahsulotlari do‘konlarini yo‘lga qo‘yish;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Shahrisabz tarixiy markazida sayyohlar uchun xizmatlarni yo‘lga qo‘yish.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Kitob tumanida “Qashqadaryo turizm darvozasi” tamoyili asosida zarur infratuzilmalarni tashkil etish, bunda:</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Taxtiqoracha dovonida sayyohlarga turizm xizmatlari ko‘rsatishni rivojlantirish;</w:t>
            </w:r>
          </w:p>
          <w:p w:rsidR="005B2CAD" w:rsidRDefault="005B2CAD" w:rsidP="00B960B8">
            <w:pPr>
              <w:pStyle w:val="a8"/>
              <w:tabs>
                <w:tab w:val="left" w:pos="1632"/>
                <w:tab w:val="left" w:pos="2990"/>
                <w:tab w:val="right" w:pos="4694"/>
              </w:tabs>
              <w:ind w:firstLine="340"/>
              <w:jc w:val="both"/>
              <w:rPr>
                <w:sz w:val="24"/>
                <w:lang w:val="uz-Latn-UZ"/>
              </w:rPr>
            </w:pP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dovon hududida o‘rmon xo‘jalik yerlarini tadbirkorlarga ijaraga berishni tashkil etish;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hududda joylashgan ziyoratgohlarda sayyohlar tashrifi uchun sharoit yaratish.</w:t>
            </w:r>
          </w:p>
        </w:tc>
        <w:tc>
          <w:tcPr>
            <w:tcW w:w="1441" w:type="dxa"/>
          </w:tcPr>
          <w:p w:rsidR="00B960B8" w:rsidRDefault="00B960B8" w:rsidP="00B960B8">
            <w:pPr>
              <w:jc w:val="center"/>
              <w:rPr>
                <w:rFonts w:ascii="Times New Roman" w:hAnsi="Times New Roman"/>
                <w:sz w:val="24"/>
                <w:lang w:val="en-US"/>
              </w:rPr>
            </w:pPr>
            <w:r>
              <w:rPr>
                <w:rFonts w:ascii="Times New Roman" w:hAnsi="Times New Roman"/>
                <w:sz w:val="24"/>
                <w:lang w:val="uz-Cyrl-UZ"/>
              </w:rPr>
              <w:t>2023 yil sentabr</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Hududlar bilan ishlash va sanitariya osoyishtalik holatini yaxshilash bo‘limi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(M.Xayitova)</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U.Azamov</w:t>
            </w:r>
          </w:p>
        </w:tc>
      </w:tr>
      <w:tr w:rsidR="00B960B8">
        <w:trPr>
          <w:gridAfter w:val="1"/>
          <w:wAfter w:w="8" w:type="dxa"/>
          <w:trHeight w:val="303"/>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sz w:val="24"/>
                <w:lang w:val="uz-Cyrl-UZ"/>
              </w:rPr>
            </w:pPr>
            <w:r>
              <w:rPr>
                <w:sz w:val="24"/>
                <w:lang w:val="uz-Cyrl-UZ"/>
              </w:rPr>
              <w:t>Xostellarni yagona reestrga kiritish davlat xizmatini Yagona interaktiv davlat xizmatlari portal va davlat xizmatlari markazlari axborot tizimlarida joriy etish.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Davlat xizmatini ko‘rsatish bo‘yicha ma’muriy reglament loyihasi (Vazirlar Mahkamasi qarori loyihasi)ni ishlab chiqish.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Axborot tizimining loyiha-texnik hujjatlarini ishlab chiqish va tasdiqlash.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Axborot tizimini Elektron hukumat tizimlari bilan integratsiya qilish.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Axborot tizimini sinovdan o‘tkazish.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Xizmatni joriy etish.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t>2023-yil sentabr</w:t>
            </w: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en-US"/>
              </w:rPr>
            </w:pPr>
            <w:r>
              <w:rPr>
                <w:rFonts w:ascii="Times New Roman" w:hAnsi="Times New Roman"/>
                <w:sz w:val="24"/>
                <w:lang w:val="uz-Cyrl-UZ"/>
              </w:rPr>
              <w:t>2023-yil oktabr</w:t>
            </w:r>
          </w:p>
        </w:tc>
        <w:tc>
          <w:tcPr>
            <w:tcW w:w="292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Raqamli texnologiyalarni rivojlantirish bo‘limi</w:t>
            </w:r>
            <w:r w:rsidRPr="0082391E">
              <w:rPr>
                <w:rFonts w:ascii="Times New Roman" w:hAnsi="Times New Roman"/>
                <w:sz w:val="24"/>
                <w:lang w:val="en-US"/>
              </w:rPr>
              <w:t xml:space="preserve"> </w:t>
            </w:r>
            <w:r w:rsidRPr="0082391E">
              <w:rPr>
                <w:rFonts w:ascii="Times New Roman" w:hAnsi="Times New Roman"/>
                <w:sz w:val="24"/>
                <w:lang w:val="uz-Cyrl-UZ"/>
              </w:rPr>
              <w:t>(J.Shermuxammedov),</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Tartibga solishni isloh qilish bo‘limi</w:t>
            </w:r>
            <w:r w:rsidRPr="0082391E">
              <w:rPr>
                <w:rFonts w:ascii="Times New Roman" w:hAnsi="Times New Roman"/>
                <w:sz w:val="24"/>
                <w:lang w:val="en-US"/>
              </w:rPr>
              <w:t xml:space="preserve"> (F.Ibragimov),</w:t>
            </w:r>
            <w:r w:rsidRPr="0082391E">
              <w:rPr>
                <w:rFonts w:ascii="Times New Roman" w:hAnsi="Times New Roman"/>
                <w:sz w:val="24"/>
                <w:lang w:val="uz-Cyrl-UZ"/>
              </w:rPr>
              <w:t xml:space="preserve"> </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“Turizm xizmatlarini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sertifikatlash markazi” DUK</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M. Madjidov</w:t>
            </w:r>
          </w:p>
        </w:tc>
      </w:tr>
      <w:tr w:rsidR="00B960B8">
        <w:trPr>
          <w:gridAfter w:val="1"/>
          <w:wAfter w:w="8" w:type="dxa"/>
          <w:trHeight w:val="303"/>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sz w:val="24"/>
                <w:lang w:val="uz-Cyrl-UZ"/>
              </w:rPr>
            </w:pPr>
            <w:r>
              <w:rPr>
                <w:sz w:val="24"/>
                <w:lang w:val="uz-Cyrl-UZ"/>
              </w:rPr>
              <w:t>Aholi, ayniqsa, yoshlar ma’naviyatini yuksaltirishda muhim ahamiyat kasb etuvchi badiiy-g‘oyaviy barkamol sahna asarlari yaratish maqsadida buyuk siymolar, zamonamiz qahramonlari obrazi, bugungi kunda yurtimizda amalga oshirilayotgan ulkan bunyodkorlik ishlarini aks ettirgan, badiiy yuksak sahna asarlarini yaratish uchun sahna asarlari tanlovini o‘tkazish.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Tanlovga kelib tushgan asarlarni Badiiy kengash a’zolari va mutaxassislarga o‘qitish va taqriz olish.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 xml:space="preserve">Baholash komissiyasi tomonidan tanlov g‘oliblarini aniqlash </w:t>
            </w:r>
            <w:r>
              <w:rPr>
                <w:sz w:val="24"/>
                <w:lang w:val="uz-Latn-UZ"/>
              </w:rPr>
              <w:br/>
              <w:t>va matbuotda e’lon qilish.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Baholash komissiyasining bayonnomasi asosida g‘oliblarni belgilangan tartibda rag‘batlantirish.</w:t>
            </w:r>
          </w:p>
        </w:tc>
        <w:tc>
          <w:tcPr>
            <w:tcW w:w="1441" w:type="dxa"/>
          </w:tcPr>
          <w:p w:rsidR="00B960B8" w:rsidRDefault="00B960B8" w:rsidP="00B960B8">
            <w:pPr>
              <w:jc w:val="center"/>
              <w:rPr>
                <w:rFonts w:ascii="Times New Roman" w:hAnsi="Times New Roman"/>
                <w:sz w:val="24"/>
                <w:lang w:val="en-US"/>
              </w:rPr>
            </w:pPr>
            <w:r>
              <w:rPr>
                <w:rFonts w:ascii="Times New Roman" w:hAnsi="Times New Roman"/>
                <w:sz w:val="24"/>
                <w:lang w:val="uz-Cyrl-UZ"/>
              </w:rPr>
              <w:t>2023</w:t>
            </w:r>
            <w:r>
              <w:rPr>
                <w:rFonts w:ascii="Times New Roman" w:hAnsi="Times New Roman"/>
                <w:sz w:val="24"/>
                <w:lang w:val="en-US"/>
              </w:rPr>
              <w:t>-</w:t>
            </w:r>
            <w:r>
              <w:rPr>
                <w:rFonts w:ascii="Times New Roman" w:hAnsi="Times New Roman"/>
                <w:sz w:val="24"/>
                <w:lang w:val="uz-Cyrl-UZ"/>
              </w:rPr>
              <w:t>yil</w:t>
            </w:r>
            <w:r>
              <w:rPr>
                <w:rFonts w:ascii="Times New Roman" w:hAnsi="Times New Roman"/>
                <w:sz w:val="24"/>
                <w:lang w:val="en-US"/>
              </w:rPr>
              <w:t xml:space="preserve"> s</w:t>
            </w:r>
            <w:r>
              <w:rPr>
                <w:rFonts w:ascii="Times New Roman" w:hAnsi="Times New Roman"/>
                <w:sz w:val="24"/>
                <w:lang w:val="uz-Cyrl-UZ"/>
              </w:rPr>
              <w:t>entabr-oktabr</w:t>
            </w:r>
          </w:p>
        </w:tc>
        <w:tc>
          <w:tcPr>
            <w:tcW w:w="292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Repertuar siyosati bo‘limi</w:t>
            </w:r>
            <w:r w:rsidRPr="0082391E">
              <w:rPr>
                <w:rFonts w:ascii="Times New Roman" w:hAnsi="Times New Roman"/>
                <w:sz w:val="24"/>
                <w:lang w:val="en-US"/>
              </w:rPr>
              <w:t xml:space="preserve"> (T.Fayzullayeva),</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San’atni rivojlantirish boshqarmasi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(B.Usmonov)</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B.Axmedov</w:t>
            </w:r>
          </w:p>
        </w:tc>
      </w:tr>
      <w:tr w:rsidR="00B960B8">
        <w:trPr>
          <w:gridAfter w:val="1"/>
          <w:wAfter w:w="8" w:type="dxa"/>
          <w:trHeight w:val="303"/>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sz w:val="24"/>
                <w:lang w:val="uz-Cyrl-UZ"/>
              </w:rPr>
            </w:pPr>
            <w:r>
              <w:rPr>
                <w:sz w:val="24"/>
                <w:lang w:val="uz-Cyrl-UZ"/>
              </w:rPr>
              <w:t>Oilaviy mehmon uylarini yagona reestrga kiritish  davlat xizmatini Yagona interaktiv davlat xizmatlari portali va davlat xizmatlari markazlari axborot tizimlarida joriy etish.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Davlat xizmatini ko‘rsatish bo‘yicha ma’muriy reglament loyihasi (Vazirlar Mahkamasi qarori loyihasi)ni ishlab chiqish.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Axborot tizimining loyiha-texnik hujjatlarini ishlab chiqish va tasdiqlash.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Axborot tizimini Elektron hukumat tizimlari bilan integratsiya qilish.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 xml:space="preserve">Axborot tizimini sinovdan </w:t>
            </w:r>
            <w:r>
              <w:rPr>
                <w:sz w:val="24"/>
                <w:lang w:val="uz-Latn-UZ"/>
              </w:rPr>
              <w:lastRenderedPageBreak/>
              <w:t>o‘tkazish.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Xizmatni joriy etish.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lastRenderedPageBreak/>
              <w:t>2023-yil sentabr</w:t>
            </w: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en-US"/>
              </w:rPr>
            </w:pPr>
            <w:r>
              <w:rPr>
                <w:rFonts w:ascii="Times New Roman" w:hAnsi="Times New Roman"/>
                <w:sz w:val="24"/>
                <w:lang w:val="uz-Cyrl-UZ"/>
              </w:rPr>
              <w:lastRenderedPageBreak/>
              <w:t>2023-yil oktabr</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lastRenderedPageBreak/>
              <w:t>Raqamli texnologiyalarni rivojlantirish bo‘limi</w:t>
            </w:r>
            <w:r w:rsidRPr="0082391E">
              <w:rPr>
                <w:rFonts w:ascii="Times New Roman" w:hAnsi="Times New Roman"/>
                <w:sz w:val="24"/>
                <w:lang w:val="en-US"/>
              </w:rPr>
              <w:t xml:space="preserve"> </w:t>
            </w:r>
            <w:r w:rsidRPr="0082391E">
              <w:rPr>
                <w:rFonts w:ascii="Times New Roman" w:hAnsi="Times New Roman"/>
                <w:sz w:val="24"/>
                <w:lang w:val="uz-Cyrl-UZ"/>
              </w:rPr>
              <w:t>(J.Shermuxammedov),</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Tartibga solishni isloh qilish bo‘limi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(F.Ibragimov)</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M. Madjidov</w:t>
            </w:r>
          </w:p>
        </w:tc>
      </w:tr>
      <w:tr w:rsidR="00B960B8">
        <w:trPr>
          <w:gridAfter w:val="1"/>
          <w:wAfter w:w="8" w:type="dxa"/>
          <w:trHeight w:val="303"/>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sz w:val="24"/>
                <w:lang w:val="uz-Cyrl-UZ"/>
              </w:rPr>
            </w:pPr>
            <w:r>
              <w:rPr>
                <w:sz w:val="24"/>
                <w:lang w:val="uz-Cyrl-UZ"/>
              </w:rPr>
              <w:t xml:space="preserve">Vazirlik huzuridagi teatrlar faoliyati bo‘yicha Badiiy kengash a’zolari tarkibini ko‘rib chiqish </w:t>
            </w:r>
            <w:r>
              <w:rPr>
                <w:sz w:val="24"/>
                <w:lang w:val="uz-Cyrl-UZ"/>
              </w:rPr>
              <w:br/>
              <w:t>va faoliyatini takomillashtirish.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Teatr san’ati sohasining yetuk mutaxassislarini (tarkibga dramaturglar, teatrshunoslar, rejissorlarni) jalb etish.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Badiiy kengash a’zolarining spektakllar qabullarida muntazam ravishda ishtirok etishni ta’minlash.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t>2023</w:t>
            </w:r>
            <w:r>
              <w:rPr>
                <w:rFonts w:ascii="Times New Roman" w:hAnsi="Times New Roman"/>
                <w:sz w:val="24"/>
                <w:lang w:val="en-US"/>
              </w:rPr>
              <w:t>-</w:t>
            </w:r>
            <w:r>
              <w:rPr>
                <w:rFonts w:ascii="Times New Roman" w:hAnsi="Times New Roman"/>
                <w:sz w:val="24"/>
                <w:lang w:val="uz-Cyrl-UZ"/>
              </w:rPr>
              <w:t>yil</w:t>
            </w:r>
            <w:r>
              <w:rPr>
                <w:rFonts w:ascii="Times New Roman" w:hAnsi="Times New Roman"/>
                <w:sz w:val="24"/>
                <w:lang w:val="en-US"/>
              </w:rPr>
              <w:t xml:space="preserve"> </w:t>
            </w:r>
            <w:r>
              <w:rPr>
                <w:rFonts w:ascii="Times New Roman" w:hAnsi="Times New Roman"/>
                <w:sz w:val="24"/>
                <w:lang w:val="uz-Cyrl-UZ"/>
              </w:rPr>
              <w:t>oktabr</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Repertuar siyosati bo‘limi</w:t>
            </w:r>
            <w:r w:rsidRPr="0082391E">
              <w:rPr>
                <w:rFonts w:ascii="Times New Roman" w:hAnsi="Times New Roman"/>
                <w:sz w:val="24"/>
                <w:lang w:val="en-US"/>
              </w:rPr>
              <w:t xml:space="preserve"> (T.Fayzullayeva)</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B.Axmedov</w:t>
            </w:r>
          </w:p>
        </w:tc>
      </w:tr>
      <w:tr w:rsidR="00B960B8">
        <w:trPr>
          <w:gridAfter w:val="1"/>
          <w:wAfter w:w="8" w:type="dxa"/>
          <w:trHeight w:val="303"/>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sz w:val="24"/>
                <w:lang w:val="uz-Cyrl-UZ"/>
              </w:rPr>
            </w:pPr>
            <w:r>
              <w:rPr>
                <w:sz w:val="24"/>
                <w:lang w:val="uz-Cyrl-UZ"/>
              </w:rPr>
              <w:t>Gid (gid-tarjimon), ekskursiya yetakchisi va yo‘riqchi-yo‘l boshlovchilarga malaka sertifikatini berish davlat xizmatini Yagona interaktiv davlat xizmatlari portali va davlat xizmatlari markazlari axborot tizimlarida joriy etish.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Davlat xizmatini ko‘rsatish bo‘yicha ma’muriy reglament loyihasi (Vazirlar Mahkamasi qarori loyihasi)ni ishlab chiqish.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Axborot tizimining loyiha-texnik hujjatlarini ishlab chiqish va tasdiqlash.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Axborot tizimini Elektron hukumat tizimlari bilan integratsiya qilish.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Axborot tizimini sinovdan o‘tkazish.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Xizmatni joriy etish.</w:t>
            </w:r>
          </w:p>
        </w:tc>
        <w:tc>
          <w:tcPr>
            <w:tcW w:w="1441" w:type="dxa"/>
          </w:tcPr>
          <w:p w:rsidR="00B960B8" w:rsidRDefault="00B960B8" w:rsidP="00B960B8">
            <w:pPr>
              <w:jc w:val="center"/>
              <w:rPr>
                <w:rFonts w:ascii="Times New Roman" w:hAnsi="Times New Roman"/>
                <w:sz w:val="24"/>
                <w:lang w:val="en-US"/>
              </w:rPr>
            </w:pPr>
            <w:r>
              <w:rPr>
                <w:rFonts w:ascii="Times New Roman" w:hAnsi="Times New Roman"/>
                <w:sz w:val="24"/>
                <w:lang w:val="en-US"/>
              </w:rPr>
              <w:t>2023-yil oktabr</w:t>
            </w:r>
          </w:p>
          <w:p w:rsidR="00B960B8" w:rsidRDefault="00B960B8" w:rsidP="00B960B8">
            <w:pPr>
              <w:jc w:val="center"/>
              <w:rPr>
                <w:rFonts w:ascii="Times New Roman" w:hAnsi="Times New Roman"/>
                <w:sz w:val="24"/>
                <w:lang w:val="en-US"/>
              </w:rPr>
            </w:pPr>
          </w:p>
          <w:p w:rsidR="00B960B8" w:rsidRDefault="00B960B8" w:rsidP="00B960B8">
            <w:pPr>
              <w:jc w:val="center"/>
              <w:rPr>
                <w:rFonts w:ascii="Times New Roman" w:hAnsi="Times New Roman"/>
                <w:sz w:val="24"/>
                <w:lang w:val="en-US"/>
              </w:rPr>
            </w:pPr>
          </w:p>
          <w:p w:rsidR="00B960B8" w:rsidRDefault="00B960B8" w:rsidP="00B960B8">
            <w:pPr>
              <w:jc w:val="center"/>
              <w:rPr>
                <w:rFonts w:ascii="Times New Roman" w:hAnsi="Times New Roman"/>
                <w:sz w:val="24"/>
                <w:lang w:val="en-US"/>
              </w:rPr>
            </w:pPr>
            <w:r>
              <w:rPr>
                <w:rFonts w:ascii="Times New Roman" w:hAnsi="Times New Roman"/>
                <w:sz w:val="24"/>
                <w:lang w:val="en-US"/>
              </w:rPr>
              <w:t>2023-yil noyabr</w:t>
            </w:r>
          </w:p>
          <w:p w:rsidR="00B960B8" w:rsidRDefault="00B960B8" w:rsidP="00B960B8">
            <w:pPr>
              <w:jc w:val="center"/>
              <w:rPr>
                <w:rFonts w:ascii="Times New Roman" w:hAnsi="Times New Roman"/>
                <w:sz w:val="24"/>
                <w:lang w:val="en-US"/>
              </w:rPr>
            </w:pPr>
          </w:p>
          <w:p w:rsidR="00B960B8" w:rsidRDefault="00B960B8" w:rsidP="00B960B8">
            <w:pPr>
              <w:jc w:val="center"/>
              <w:rPr>
                <w:rFonts w:ascii="Times New Roman" w:hAnsi="Times New Roman"/>
                <w:sz w:val="24"/>
                <w:lang w:val="en-US"/>
              </w:rPr>
            </w:pPr>
          </w:p>
          <w:p w:rsidR="00B960B8" w:rsidRDefault="00B960B8" w:rsidP="00B960B8">
            <w:pPr>
              <w:jc w:val="center"/>
              <w:rPr>
                <w:rFonts w:ascii="Times New Roman" w:hAnsi="Times New Roman"/>
                <w:sz w:val="24"/>
                <w:lang w:val="en-US"/>
              </w:rPr>
            </w:pPr>
          </w:p>
          <w:p w:rsidR="00B960B8" w:rsidRDefault="00B960B8" w:rsidP="00B960B8">
            <w:pPr>
              <w:jc w:val="center"/>
              <w:rPr>
                <w:rFonts w:ascii="Times New Roman" w:hAnsi="Times New Roman"/>
                <w:sz w:val="24"/>
                <w:lang w:val="en-US"/>
              </w:rPr>
            </w:pPr>
            <w:r>
              <w:rPr>
                <w:rFonts w:ascii="Times New Roman" w:hAnsi="Times New Roman"/>
                <w:sz w:val="24"/>
                <w:lang w:val="uz-Cyrl-UZ"/>
              </w:rPr>
              <w:t>2023-yil dekabr</w:t>
            </w:r>
          </w:p>
        </w:tc>
        <w:tc>
          <w:tcPr>
            <w:tcW w:w="292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 xml:space="preserve">Raqamli texnologiyalarni rivojlantirish bo‘limi </w:t>
            </w:r>
            <w:r w:rsidRPr="0082391E">
              <w:rPr>
                <w:rFonts w:ascii="Times New Roman" w:hAnsi="Times New Roman"/>
                <w:sz w:val="24"/>
                <w:lang w:val="uz-Cyrl-UZ"/>
              </w:rPr>
              <w:t>(J.Shermuxammedov),</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Ta’lim va ilm-fanni rivojlantirish boshqarmasi (N.Kasimov),</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Madaniy meros obyektlari muammolarini o‘rganish va turizmni rivojlantirish ilmiy-tadqiqot instituti</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M. Madjidov</w:t>
            </w:r>
          </w:p>
        </w:tc>
      </w:tr>
      <w:tr w:rsidR="00B960B8">
        <w:trPr>
          <w:gridAfter w:val="1"/>
          <w:wAfter w:w="8" w:type="dxa"/>
          <w:trHeight w:val="303"/>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sz w:val="24"/>
                <w:lang w:val="uz-Cyrl-UZ"/>
              </w:rPr>
            </w:pPr>
            <w:r>
              <w:rPr>
                <w:sz w:val="24"/>
                <w:lang w:val="en-US"/>
              </w:rPr>
              <w:t>Madaniyat markazlarida ijodkorlarning ustaxonalarini tashkil etish.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Madaniyat markazlarida yil yakuniga qadar  tasviriy va amaliy san’at sohasidagi 30 ta ijodkor ustaxonalarini tashkil etish.</w:t>
            </w:r>
          </w:p>
        </w:tc>
        <w:tc>
          <w:tcPr>
            <w:tcW w:w="1441" w:type="dxa"/>
          </w:tcPr>
          <w:p w:rsidR="00B960B8" w:rsidRDefault="00B960B8" w:rsidP="00B960B8">
            <w:pPr>
              <w:jc w:val="center"/>
              <w:rPr>
                <w:rFonts w:ascii="Times New Roman" w:hAnsi="Times New Roman"/>
                <w:sz w:val="24"/>
                <w:lang w:val="en-US"/>
              </w:rPr>
            </w:pPr>
            <w:r>
              <w:rPr>
                <w:rFonts w:ascii="Times New Roman" w:hAnsi="Times New Roman"/>
                <w:sz w:val="24"/>
                <w:lang w:val="uz-Cyrl-UZ"/>
              </w:rPr>
              <w:t>2023</w:t>
            </w:r>
            <w:r>
              <w:rPr>
                <w:rFonts w:ascii="Times New Roman" w:hAnsi="Times New Roman"/>
                <w:sz w:val="24"/>
                <w:lang w:val="en-US"/>
              </w:rPr>
              <w:t>-</w:t>
            </w:r>
            <w:r>
              <w:rPr>
                <w:rFonts w:ascii="Times New Roman" w:hAnsi="Times New Roman"/>
                <w:sz w:val="24"/>
                <w:lang w:val="uz-Cyrl-UZ"/>
              </w:rPr>
              <w:t>yil dekabr</w:t>
            </w:r>
          </w:p>
        </w:tc>
        <w:tc>
          <w:tcPr>
            <w:tcW w:w="292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San’atni rivojlantirish boshqarmasi</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(B.Usmonov),</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Tasviriy va amaliy san’at hamda dizayn bo‘limi</w:t>
            </w:r>
            <w:r w:rsidRPr="0082391E">
              <w:rPr>
                <w:rFonts w:ascii="Times New Roman" w:hAnsi="Times New Roman"/>
                <w:sz w:val="24"/>
                <w:lang w:val="en-US"/>
              </w:rPr>
              <w:t xml:space="preserve"> (O.Salixov)</w:t>
            </w:r>
            <w:r w:rsidRPr="0082391E">
              <w:rPr>
                <w:rFonts w:ascii="Times New Roman" w:hAnsi="Times New Roman"/>
                <w:sz w:val="24"/>
                <w:lang w:val="uz-Cyrl-UZ"/>
              </w:rPr>
              <w:t>,</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O‘zbekiston Badiiy akademiyasi</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B.Axmedov</w:t>
            </w:r>
          </w:p>
        </w:tc>
      </w:tr>
      <w:tr w:rsidR="00B960B8">
        <w:trPr>
          <w:gridAfter w:val="1"/>
          <w:wAfter w:w="8" w:type="dxa"/>
          <w:trHeight w:val="303"/>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sz w:val="24"/>
                <w:lang w:val="uz-Cyrl-UZ"/>
              </w:rPr>
            </w:pPr>
            <w:r>
              <w:rPr>
                <w:sz w:val="24"/>
                <w:lang w:val="uz-Cyrl-UZ" w:eastAsia="ru-RU"/>
              </w:rPr>
              <w:t>Badiiy akademiya tomonidan tashkil etiladigan ko‘rgazmalar soni</w:t>
            </w:r>
            <w:r>
              <w:rPr>
                <w:sz w:val="24"/>
                <w:lang w:val="en-US" w:eastAsia="ru-RU"/>
              </w:rPr>
              <w:t>ni tizimli oshirib borish.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Yil yakuniga qadar Badiiy akademiya tomonidan 55 ta ko‘rgazma</w:t>
            </w:r>
            <w:r w:rsidR="005B2CAD">
              <w:rPr>
                <w:sz w:val="24"/>
                <w:lang w:val="uz-Cyrl-UZ"/>
              </w:rPr>
              <w:t xml:space="preserve"> </w:t>
            </w:r>
            <w:r>
              <w:rPr>
                <w:sz w:val="24"/>
                <w:lang w:val="uz-Latn-UZ"/>
              </w:rPr>
              <w:lastRenderedPageBreak/>
              <w:t>tashkil etish.</w:t>
            </w:r>
          </w:p>
        </w:tc>
        <w:tc>
          <w:tcPr>
            <w:tcW w:w="1441" w:type="dxa"/>
          </w:tcPr>
          <w:p w:rsidR="00B960B8" w:rsidRDefault="00B960B8" w:rsidP="00B960B8">
            <w:pPr>
              <w:jc w:val="center"/>
              <w:rPr>
                <w:rFonts w:ascii="Times New Roman" w:hAnsi="Times New Roman"/>
                <w:sz w:val="24"/>
                <w:lang w:val="en-US"/>
              </w:rPr>
            </w:pPr>
            <w:r>
              <w:rPr>
                <w:rFonts w:ascii="Times New Roman" w:hAnsi="Times New Roman"/>
                <w:sz w:val="24"/>
                <w:lang w:val="uz-Cyrl-UZ"/>
              </w:rPr>
              <w:lastRenderedPageBreak/>
              <w:t>2023</w:t>
            </w:r>
            <w:r>
              <w:rPr>
                <w:rFonts w:ascii="Times New Roman" w:hAnsi="Times New Roman"/>
                <w:sz w:val="24"/>
                <w:lang w:val="en-US"/>
              </w:rPr>
              <w:t>-</w:t>
            </w:r>
            <w:r>
              <w:rPr>
                <w:rFonts w:ascii="Times New Roman" w:hAnsi="Times New Roman"/>
                <w:sz w:val="24"/>
                <w:lang w:val="uz-Cyrl-UZ"/>
              </w:rPr>
              <w:t>yil dekabr</w:t>
            </w:r>
          </w:p>
        </w:tc>
        <w:tc>
          <w:tcPr>
            <w:tcW w:w="292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San’atni rivojlantirish boshqarmasi</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lastRenderedPageBreak/>
              <w:t>(B.Usmonov),</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Tasviriy va amaliy san’at hamda dizayn bo‘limi</w:t>
            </w:r>
            <w:r w:rsidRPr="0082391E">
              <w:rPr>
                <w:rFonts w:ascii="Times New Roman" w:hAnsi="Times New Roman"/>
                <w:sz w:val="24"/>
                <w:lang w:val="en-US"/>
              </w:rPr>
              <w:t xml:space="preserve"> (O.Salixov)</w:t>
            </w:r>
            <w:r w:rsidRPr="0082391E">
              <w:rPr>
                <w:rFonts w:ascii="Times New Roman" w:hAnsi="Times New Roman"/>
                <w:sz w:val="24"/>
                <w:lang w:val="uz-Cyrl-UZ"/>
              </w:rPr>
              <w:t>,</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O‘zbekiston Badiiy akademiyasi</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lastRenderedPageBreak/>
              <w:t>B.Axmedov</w:t>
            </w:r>
          </w:p>
        </w:tc>
      </w:tr>
      <w:tr w:rsidR="00B960B8">
        <w:trPr>
          <w:gridAfter w:val="1"/>
          <w:wAfter w:w="8" w:type="dxa"/>
          <w:trHeight w:val="303"/>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noProof/>
                <w:sz w:val="24"/>
                <w:lang w:val="uz-Cyrl-UZ"/>
              </w:rPr>
            </w:pPr>
            <w:r>
              <w:rPr>
                <w:b/>
                <w:sz w:val="24"/>
                <w:lang w:val="uz-Cyrl-UZ"/>
              </w:rPr>
              <w:t>Turizm xizmatlari eksportini 2 mlrd</w:t>
            </w:r>
            <w:r>
              <w:rPr>
                <w:sz w:val="24"/>
                <w:lang w:val="uz-Cyrl-UZ"/>
              </w:rPr>
              <w:t xml:space="preserve"> dollarga yetkazish.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Mamlakatning diplomatik vakolatxonalari bilan hamkorlikda hududlarning turizm salohiyatini targ‘ib qilish, jumladan, “Samarqand — Yangi O‘zbekistonning turizm darvozasi” targ‘ibot kampaniyasini o‘tkazish.</w:t>
            </w:r>
          </w:p>
          <w:p w:rsidR="00B960B8" w:rsidRDefault="00B960B8" w:rsidP="00B960B8">
            <w:pPr>
              <w:ind w:firstLine="177"/>
              <w:jc w:val="both"/>
              <w:rPr>
                <w:rFonts w:ascii="Times New Roman" w:hAnsi="Times New Roman"/>
                <w:sz w:val="24"/>
                <w:lang w:val="uz-Latn-UZ"/>
              </w:rPr>
            </w:pPr>
            <w:r>
              <w:rPr>
                <w:rFonts w:ascii="Times New Roman" w:hAnsi="Times New Roman"/>
                <w:sz w:val="24"/>
                <w:lang w:val="uz-Latn-UZ"/>
              </w:rPr>
              <w:t>Transport-logistika xizmatlarini kengaytirish.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Bunda xorijiy davlat aviatashuvchilari bilan muzokara olib borish va Yevropa, Osiyo, Arab davlatlari hamda qo‘shni mamlakatlardan O‘zbekiston hududiga amaldagi xalqaro aviaqatnovlar sonini ko‘paytirish va yangi yo‘nalishlarni ochish.</w:t>
            </w:r>
          </w:p>
          <w:p w:rsidR="005B2CAD" w:rsidRDefault="005B2CAD" w:rsidP="00B960B8">
            <w:pPr>
              <w:pStyle w:val="a8"/>
              <w:tabs>
                <w:tab w:val="left" w:pos="1632"/>
                <w:tab w:val="left" w:pos="2990"/>
                <w:tab w:val="right" w:pos="4694"/>
              </w:tabs>
              <w:ind w:firstLine="340"/>
              <w:jc w:val="both"/>
              <w:rPr>
                <w:sz w:val="24"/>
                <w:lang w:val="uz-Latn-UZ"/>
              </w:rPr>
            </w:pP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Samarqand shahrida “Aviation &amp; Logistics Forum” II-xalqaro aviatsiya forumini tashkil etish.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 xml:space="preserve">Joylashtirish va mehmonxona vositalari, ovqatlanish, transport xizmatlarini kengaytirish </w:t>
            </w:r>
            <w:r>
              <w:rPr>
                <w:sz w:val="24"/>
                <w:lang w:val="uz-Latn-UZ"/>
              </w:rPr>
              <w:br/>
              <w:t xml:space="preserve">va hunarmandchilik ustaxonalari, </w:t>
            </w:r>
            <w:r>
              <w:rPr>
                <w:sz w:val="24"/>
                <w:lang w:val="uz-Latn-UZ"/>
              </w:rPr>
              <w:lastRenderedPageBreak/>
              <w:t>zargarlik, suvenir mahsulotlari savdosini yo‘lga qo‘yish.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lastRenderedPageBreak/>
              <w:t>2023-yil davomida</w:t>
            </w: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5B2CAD" w:rsidRDefault="005B2CAD" w:rsidP="00B960B8">
            <w:pPr>
              <w:jc w:val="center"/>
              <w:rPr>
                <w:rFonts w:ascii="Times New Roman" w:hAnsi="Times New Roman"/>
                <w:sz w:val="24"/>
                <w:lang w:val="uz-Cyrl-UZ"/>
              </w:rPr>
            </w:pPr>
          </w:p>
          <w:p w:rsidR="00B960B8" w:rsidRDefault="00B960B8" w:rsidP="00B960B8">
            <w:pPr>
              <w:jc w:val="center"/>
              <w:rPr>
                <w:rFonts w:ascii="Times New Roman" w:hAnsi="Times New Roman"/>
                <w:noProof/>
                <w:sz w:val="24"/>
                <w:lang w:val="uz-Cyrl-UZ"/>
              </w:rPr>
            </w:pPr>
            <w:r>
              <w:rPr>
                <w:rFonts w:ascii="Times New Roman" w:hAnsi="Times New Roman"/>
                <w:sz w:val="24"/>
                <w:lang w:val="uz-Cyrl-UZ"/>
              </w:rPr>
              <w:t>2023-yil davomida</w:t>
            </w:r>
          </w:p>
        </w:tc>
        <w:tc>
          <w:tcPr>
            <w:tcW w:w="2928" w:type="dxa"/>
          </w:tcPr>
          <w:p w:rsidR="00B960B8" w:rsidRPr="0082391E" w:rsidRDefault="00B960B8" w:rsidP="00B960B8">
            <w:pPr>
              <w:tabs>
                <w:tab w:val="left" w:pos="567"/>
              </w:tabs>
              <w:jc w:val="center"/>
              <w:rPr>
                <w:rFonts w:ascii="Times New Roman" w:hAnsi="Times New Roman"/>
                <w:sz w:val="24"/>
                <w:lang w:val="uz-Latn-UZ" w:eastAsia="ru-RU"/>
              </w:rPr>
            </w:pPr>
            <w:r w:rsidRPr="0082391E">
              <w:rPr>
                <w:rFonts w:ascii="Times New Roman" w:hAnsi="Times New Roman"/>
                <w:sz w:val="24"/>
                <w:lang w:val="uz-Latn-UZ" w:eastAsia="ru-RU"/>
              </w:rPr>
              <w:t>Marketing, yangi xizmat turlarini joriy qilish va targ‘ibot boshqarmasi</w:t>
            </w:r>
          </w:p>
          <w:p w:rsidR="00B960B8" w:rsidRPr="0082391E" w:rsidRDefault="00B960B8" w:rsidP="00B960B8">
            <w:pPr>
              <w:jc w:val="center"/>
              <w:rPr>
                <w:rFonts w:ascii="Times New Roman" w:hAnsi="Times New Roman"/>
                <w:sz w:val="24"/>
                <w:lang w:val="uz-Latn-UZ"/>
              </w:rPr>
            </w:pPr>
            <w:r w:rsidRPr="0082391E">
              <w:rPr>
                <w:rFonts w:ascii="Times New Roman" w:hAnsi="Times New Roman"/>
                <w:sz w:val="24"/>
                <w:lang w:val="uz-Latn-UZ"/>
              </w:rPr>
              <w:t>(</w:t>
            </w:r>
            <w:r w:rsidRPr="0082391E">
              <w:rPr>
                <w:rFonts w:ascii="Times New Roman" w:hAnsi="Times New Roman"/>
                <w:color w:val="000000"/>
                <w:sz w:val="24"/>
                <w:shd w:val="clear" w:color="auto" w:fill="FFFFFF"/>
                <w:lang w:val="uz-Latn-UZ"/>
              </w:rPr>
              <w:t>A.Mirdjalilov</w:t>
            </w:r>
            <w:r w:rsidRPr="0082391E">
              <w:rPr>
                <w:rFonts w:ascii="Times New Roman" w:hAnsi="Times New Roman"/>
                <w:sz w:val="24"/>
                <w:lang w:val="uz-Latn-UZ"/>
              </w:rPr>
              <w:t>)</w:t>
            </w:r>
          </w:p>
          <w:p w:rsidR="00B960B8" w:rsidRPr="0082391E" w:rsidRDefault="00B960B8" w:rsidP="00B960B8">
            <w:pPr>
              <w:jc w:val="center"/>
              <w:rPr>
                <w:rFonts w:ascii="Times New Roman" w:hAnsi="Times New Roman"/>
                <w:sz w:val="24"/>
                <w:lang w:val="uz-Latn-UZ"/>
              </w:rPr>
            </w:pPr>
          </w:p>
          <w:p w:rsidR="00B960B8" w:rsidRPr="0082391E" w:rsidRDefault="00B960B8" w:rsidP="00B960B8">
            <w:pPr>
              <w:jc w:val="center"/>
              <w:rPr>
                <w:rFonts w:ascii="Times New Roman" w:hAnsi="Times New Roman"/>
                <w:sz w:val="24"/>
                <w:lang w:val="uz-Latn-UZ"/>
              </w:rPr>
            </w:pPr>
          </w:p>
          <w:p w:rsidR="00B960B8" w:rsidRPr="0082391E" w:rsidRDefault="00B960B8" w:rsidP="00B960B8">
            <w:pPr>
              <w:jc w:val="center"/>
              <w:rPr>
                <w:rFonts w:ascii="Times New Roman" w:hAnsi="Times New Roman"/>
                <w:sz w:val="24"/>
                <w:lang w:val="uz-Latn-UZ"/>
              </w:rPr>
            </w:pPr>
          </w:p>
          <w:p w:rsidR="00B960B8" w:rsidRPr="0082391E" w:rsidRDefault="00B960B8" w:rsidP="00B960B8">
            <w:pPr>
              <w:jc w:val="center"/>
              <w:rPr>
                <w:rFonts w:ascii="Times New Roman" w:hAnsi="Times New Roman"/>
                <w:sz w:val="24"/>
                <w:lang w:val="uz-Latn-UZ"/>
              </w:rPr>
            </w:pPr>
          </w:p>
          <w:p w:rsidR="00B960B8" w:rsidRPr="0082391E" w:rsidRDefault="00B960B8" w:rsidP="00B960B8">
            <w:pPr>
              <w:jc w:val="center"/>
              <w:rPr>
                <w:rFonts w:ascii="Times New Roman" w:hAnsi="Times New Roman"/>
                <w:sz w:val="24"/>
                <w:lang w:val="uz-Latn-UZ"/>
              </w:rPr>
            </w:pPr>
          </w:p>
          <w:p w:rsidR="00B960B8" w:rsidRPr="0082391E" w:rsidRDefault="00B960B8" w:rsidP="00B960B8">
            <w:pPr>
              <w:jc w:val="center"/>
              <w:rPr>
                <w:rFonts w:ascii="Times New Roman" w:hAnsi="Times New Roman"/>
                <w:sz w:val="24"/>
                <w:lang w:val="uz-Latn-UZ"/>
              </w:rPr>
            </w:pPr>
          </w:p>
          <w:p w:rsidR="00B960B8" w:rsidRPr="0082391E" w:rsidRDefault="00B960B8" w:rsidP="00B960B8">
            <w:pPr>
              <w:jc w:val="center"/>
              <w:rPr>
                <w:rFonts w:ascii="Times New Roman" w:hAnsi="Times New Roman"/>
                <w:sz w:val="24"/>
                <w:lang w:val="uz-Latn-UZ"/>
              </w:rPr>
            </w:pPr>
          </w:p>
          <w:p w:rsidR="00B960B8" w:rsidRPr="0082391E" w:rsidRDefault="00B960B8" w:rsidP="00B960B8">
            <w:pPr>
              <w:jc w:val="center"/>
              <w:rPr>
                <w:rFonts w:ascii="Times New Roman" w:hAnsi="Times New Roman"/>
                <w:sz w:val="24"/>
                <w:lang w:val="uz-Latn-UZ"/>
              </w:rPr>
            </w:pPr>
          </w:p>
          <w:p w:rsidR="00B960B8" w:rsidRPr="0082391E" w:rsidRDefault="00B960B8" w:rsidP="00B960B8">
            <w:pPr>
              <w:jc w:val="center"/>
              <w:rPr>
                <w:rFonts w:ascii="Times New Roman" w:hAnsi="Times New Roman"/>
                <w:sz w:val="24"/>
                <w:lang w:val="uz-Latn-UZ"/>
              </w:rPr>
            </w:pPr>
          </w:p>
          <w:p w:rsidR="00B960B8" w:rsidRPr="0082391E" w:rsidRDefault="00B960B8" w:rsidP="00B960B8">
            <w:pPr>
              <w:jc w:val="center"/>
              <w:rPr>
                <w:rFonts w:ascii="Times New Roman" w:hAnsi="Times New Roman"/>
                <w:sz w:val="24"/>
                <w:lang w:val="uz-Latn-UZ"/>
              </w:rPr>
            </w:pPr>
          </w:p>
          <w:p w:rsidR="00B960B8" w:rsidRPr="0082391E" w:rsidRDefault="00B960B8" w:rsidP="00B960B8">
            <w:pPr>
              <w:jc w:val="center"/>
              <w:rPr>
                <w:rFonts w:ascii="Times New Roman" w:hAnsi="Times New Roman"/>
                <w:sz w:val="24"/>
                <w:lang w:val="uz-Latn-UZ"/>
              </w:rPr>
            </w:pPr>
          </w:p>
          <w:p w:rsidR="00B960B8" w:rsidRPr="0082391E" w:rsidRDefault="00B960B8" w:rsidP="00B960B8">
            <w:pPr>
              <w:jc w:val="center"/>
              <w:rPr>
                <w:rFonts w:ascii="Times New Roman" w:hAnsi="Times New Roman"/>
                <w:sz w:val="24"/>
                <w:lang w:val="uz-Latn-UZ"/>
              </w:rPr>
            </w:pPr>
          </w:p>
          <w:p w:rsidR="00B960B8" w:rsidRPr="0082391E" w:rsidRDefault="00B960B8" w:rsidP="00B960B8">
            <w:pPr>
              <w:jc w:val="center"/>
              <w:rPr>
                <w:rFonts w:ascii="Times New Roman" w:hAnsi="Times New Roman"/>
                <w:sz w:val="24"/>
                <w:lang w:val="uz-Latn-UZ"/>
              </w:rPr>
            </w:pPr>
          </w:p>
          <w:p w:rsidR="00B960B8" w:rsidRPr="0082391E" w:rsidRDefault="00B960B8" w:rsidP="00B960B8">
            <w:pPr>
              <w:jc w:val="center"/>
              <w:rPr>
                <w:rFonts w:ascii="Times New Roman" w:hAnsi="Times New Roman"/>
                <w:sz w:val="24"/>
                <w:lang w:val="uz-Latn-UZ"/>
              </w:rPr>
            </w:pPr>
          </w:p>
          <w:p w:rsidR="005B2CAD" w:rsidRPr="0082391E" w:rsidRDefault="005B2CAD" w:rsidP="00B960B8">
            <w:pPr>
              <w:jc w:val="center"/>
              <w:rPr>
                <w:rFonts w:ascii="Times New Roman" w:hAnsi="Times New Roman"/>
                <w:sz w:val="24"/>
                <w:lang w:val="uz-Latn-UZ"/>
              </w:rPr>
            </w:pPr>
          </w:p>
          <w:p w:rsidR="00B960B8" w:rsidRPr="0082391E" w:rsidRDefault="00B960B8" w:rsidP="00B960B8">
            <w:pPr>
              <w:jc w:val="center"/>
              <w:rPr>
                <w:rFonts w:ascii="Times New Roman" w:hAnsi="Times New Roman"/>
                <w:sz w:val="24"/>
                <w:lang w:val="uz-Latn-UZ"/>
              </w:rPr>
            </w:pPr>
            <w:r w:rsidRPr="0082391E">
              <w:rPr>
                <w:rFonts w:ascii="Times New Roman" w:hAnsi="Times New Roman"/>
                <w:sz w:val="24"/>
                <w:lang w:val="uz-Latn-UZ"/>
              </w:rPr>
              <w:t xml:space="preserve">Turizm loyihalari va kreativ sanoatni rivojlantirish boshqarmasi </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Latn-UZ"/>
              </w:rPr>
              <w:t>(Sh.Isakulov)</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U.Azamov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color w:val="000000"/>
                <w:sz w:val="24"/>
                <w:lang w:val="uz-Cyrl-UZ"/>
              </w:rPr>
            </w:pPr>
            <w:r>
              <w:rPr>
                <w:sz w:val="24"/>
                <w:lang w:val="uz-Cyrl-UZ"/>
              </w:rPr>
              <w:t xml:space="preserve">Respublikamizdagi barcha shahar va tumanlardagi markaziy ko‘chalar, chorrahalar va aholi gavjum joylar atroflarida rivojlangan davlatlar tajribasi asosida zamonaviy </w:t>
            </w:r>
            <w:r>
              <w:rPr>
                <w:b/>
                <w:sz w:val="24"/>
                <w:lang w:val="uz-Cyrl-UZ"/>
              </w:rPr>
              <w:t>sanitariya-gigiyena shoxobchalari tarmog‘ini yaratish.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Barcha shahar va tumanlardagi markaziy ko‘chalar, chorrahalar va aholi gavjum maskanlarda zamonaviy sanitariya-gigiyena shoxobchalari joylashtiriladigan joylarni aniqlash.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Zamonaviy sanitariya-gigiyena shoxobchalari tarmog‘ini tashkil etish ishlariga mahalliy va xorijiy tadbirkorlik subyektlarini keng jalb qilish.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Mazkur yer maydonlarini tadbirkorlik subyektlariga ajratish hamda ularning infratuzilma tarmoqlariga (suv, elektr energiyasi, oqova tarmog‘iga) ulanishiga ko‘maklashish.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t>2023-yil davomida</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Hududlar bilan ishlash va sanitariya osoyishtalik holatini yaxshilash bo‘limi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(M.Xayitova)</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U.Azamov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color w:val="000000"/>
                <w:sz w:val="24"/>
                <w:lang w:val="uz-Cyrl-UZ"/>
              </w:rPr>
            </w:pPr>
            <w:r>
              <w:rPr>
                <w:sz w:val="24"/>
                <w:lang w:val="uz-Cyrl-UZ"/>
              </w:rPr>
              <w:t xml:space="preserve">Samarqand shahrini dunyo taniydigan </w:t>
            </w:r>
            <w:r>
              <w:rPr>
                <w:b/>
                <w:sz w:val="24"/>
                <w:lang w:val="uz-Cyrl-UZ"/>
              </w:rPr>
              <w:t>megapolisga, xalqaro turizm va biznes markazi</w:t>
            </w:r>
            <w:r>
              <w:rPr>
                <w:sz w:val="24"/>
                <w:lang w:val="uz-Cyrl-UZ"/>
              </w:rPr>
              <w:t>ga aylantirish.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Shanxay Hamkorlik Tashkilotiga a’zo davlatlar elchilari bilan sayyohlarni olib kelish choralarini ko‘rish.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Bunda:</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Qirg‘izistondan — 176 ming;</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Qozog‘istondan — 190 ming;</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Pokistondan — 29,4 ming;</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Rossiyadan — 88,2 ming;</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Tojikistondan — 176 ming;</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Hindistondan — 22 ming;</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Xitoydan — 15 mingga yaqin;</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 xml:space="preserve">Erondan — 22 ming nafar sayyohni </w:t>
            </w:r>
            <w:r>
              <w:rPr>
                <w:sz w:val="24"/>
                <w:lang w:val="uz-Latn-UZ"/>
              </w:rPr>
              <w:lastRenderedPageBreak/>
              <w:t>jalb qilish.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lastRenderedPageBreak/>
              <w:t>2023-yil davomida</w:t>
            </w:r>
          </w:p>
        </w:tc>
        <w:tc>
          <w:tcPr>
            <w:tcW w:w="2928" w:type="dxa"/>
            <w:shd w:val="clear" w:color="auto" w:fill="FFFFFF"/>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Tashqi turizmni rivojlantirish bo‘limi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(O.Xakimov)</w:t>
            </w:r>
          </w:p>
        </w:tc>
        <w:tc>
          <w:tcPr>
            <w:tcW w:w="1718" w:type="dxa"/>
            <w:shd w:val="clear" w:color="auto" w:fill="FFFFFF"/>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U.Azamov</w:t>
            </w:r>
          </w:p>
        </w:tc>
      </w:tr>
      <w:tr w:rsidR="00B960B8">
        <w:trPr>
          <w:gridAfter w:val="1"/>
          <w:wAfter w:w="8" w:type="dxa"/>
        </w:trPr>
        <w:tc>
          <w:tcPr>
            <w:tcW w:w="682" w:type="dxa"/>
            <w:vMerge w:val="restart"/>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vMerge w:val="restart"/>
          </w:tcPr>
          <w:p w:rsidR="00B960B8" w:rsidRDefault="00B960B8" w:rsidP="00B960B8">
            <w:pPr>
              <w:pStyle w:val="a8"/>
              <w:tabs>
                <w:tab w:val="left" w:pos="1632"/>
                <w:tab w:val="left" w:pos="2990"/>
                <w:tab w:val="right" w:pos="4694"/>
              </w:tabs>
              <w:ind w:firstLine="340"/>
              <w:jc w:val="both"/>
              <w:rPr>
                <w:color w:val="000000"/>
                <w:sz w:val="24"/>
                <w:lang w:val="uz-Cyrl-UZ"/>
              </w:rPr>
            </w:pPr>
            <w:r>
              <w:rPr>
                <w:sz w:val="24"/>
                <w:lang w:val="uz-Cyrl-UZ"/>
              </w:rPr>
              <w:t xml:space="preserve">Yurtimizga tashrif buyuradigan </w:t>
            </w:r>
            <w:r>
              <w:rPr>
                <w:b/>
                <w:sz w:val="24"/>
                <w:lang w:val="uz-Cyrl-UZ"/>
              </w:rPr>
              <w:t>xorijiy sayyohlar</w:t>
            </w:r>
            <w:r>
              <w:rPr>
                <w:sz w:val="24"/>
                <w:lang w:val="uz-Cyrl-UZ"/>
              </w:rPr>
              <w:t xml:space="preserve"> sonini </w:t>
            </w:r>
            <w:r>
              <w:rPr>
                <w:b/>
                <w:sz w:val="24"/>
                <w:lang w:val="uz-Cyrl-UZ"/>
              </w:rPr>
              <w:t>10 mln nafar</w:t>
            </w:r>
            <w:r>
              <w:rPr>
                <w:sz w:val="24"/>
                <w:lang w:val="uz-Cyrl-UZ"/>
              </w:rPr>
              <w:t>ga yetkazish.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Xorijiy turizm bozorlarida mamlakatimiz turizm salohiyatini targ‘ib qilish, bunda:</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marketing tadqiqotlari asosida muayyan xorijiy davlatlarda O‘zbekistonning turizm salohiyatini keng targ‘ib qilish;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nufuzli xalqaro turizm ko‘rgazma va yarmarkalarida O‘zbekistonning milliy stendi bilan ishtirok etish;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mamlakatning diplomatik vakolatxonalari va vatandoshlar ko‘magida dunyo miqyosida “O‘zbekiston kunlari” promo aksiyalarini muntazam tashkil qilish;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xorijiy jurnalist, bloger, vlogerlar hamda inflyuenserlar uchun O‘zbekistonning sayyohlik salohiyatini targ‘ib etishga bag‘ishlangan info-turlar tashkil qilish;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O‘zbekistonning turizm sohasiga oid xalqaro reytinglarda o‘rnini yaxshilash nazarda tutiladi.</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 xml:space="preserve">Yangi turizm yo‘nalishlari va mahsulotlarini taqdim qilish, bunda ziyorat, eko, agro, “baliq ovi” turizmi, turizm qishlog‘i, turizm va gastronomik ko‘chalar, cho‘l hududlarida dam olish turizmi xizmatlari hamda marshrutlarini </w:t>
            </w:r>
            <w:r>
              <w:rPr>
                <w:sz w:val="24"/>
                <w:lang w:val="uz-Latn-UZ"/>
              </w:rPr>
              <w:lastRenderedPageBreak/>
              <w:t>yaratish.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Mahalliy havo transportini rivojlantirish maqsadida “Uzbekistan helicopters” MChJ bilan birgalikda sayyohlarga mo‘ljallangan vertolyotlar uchun uchish va qo‘nish maydonchalarini tashkil etish.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lastRenderedPageBreak/>
              <w:t>2023 yil davomida</w:t>
            </w:r>
          </w:p>
        </w:tc>
        <w:tc>
          <w:tcPr>
            <w:tcW w:w="2928" w:type="dxa"/>
          </w:tcPr>
          <w:p w:rsidR="00B960B8" w:rsidRPr="0082391E" w:rsidRDefault="00B960B8" w:rsidP="00B960B8">
            <w:pPr>
              <w:tabs>
                <w:tab w:val="left" w:pos="567"/>
              </w:tabs>
              <w:jc w:val="center"/>
              <w:rPr>
                <w:rFonts w:ascii="Times New Roman" w:hAnsi="Times New Roman"/>
                <w:sz w:val="24"/>
                <w:lang w:val="uz-Latn-UZ" w:eastAsia="ru-RU"/>
              </w:rPr>
            </w:pPr>
            <w:r w:rsidRPr="0082391E">
              <w:rPr>
                <w:rFonts w:ascii="Times New Roman" w:hAnsi="Times New Roman"/>
                <w:sz w:val="24"/>
                <w:lang w:val="uz-Latn-UZ" w:eastAsia="ru-RU"/>
              </w:rPr>
              <w:t>Marketing, yangi xizmat turlarini joriy qilish va targ‘ibot boshqarmasi</w:t>
            </w:r>
          </w:p>
          <w:p w:rsidR="00B960B8" w:rsidRPr="0082391E" w:rsidRDefault="00B960B8" w:rsidP="00B960B8">
            <w:pPr>
              <w:jc w:val="center"/>
              <w:rPr>
                <w:rFonts w:ascii="Times New Roman" w:hAnsi="Times New Roman"/>
                <w:sz w:val="24"/>
                <w:lang w:val="uz-Latn-UZ"/>
              </w:rPr>
            </w:pPr>
            <w:r w:rsidRPr="0082391E">
              <w:rPr>
                <w:rFonts w:ascii="Times New Roman" w:hAnsi="Times New Roman"/>
                <w:sz w:val="24"/>
                <w:lang w:val="uz-Latn-UZ"/>
              </w:rPr>
              <w:t>(</w:t>
            </w:r>
            <w:r w:rsidRPr="0082391E">
              <w:rPr>
                <w:rFonts w:ascii="Times New Roman" w:hAnsi="Times New Roman"/>
                <w:color w:val="000000"/>
                <w:sz w:val="24"/>
                <w:shd w:val="clear" w:color="auto" w:fill="FFFFFF"/>
                <w:lang w:val="uz-Latn-UZ"/>
              </w:rPr>
              <w:t>A.Mirdjalilov</w:t>
            </w:r>
            <w:r w:rsidRPr="0082391E">
              <w:rPr>
                <w:rFonts w:ascii="Times New Roman" w:hAnsi="Times New Roman"/>
                <w:sz w:val="24"/>
                <w:lang w:val="uz-Latn-UZ"/>
              </w:rPr>
              <w:t>)</w:t>
            </w:r>
            <w:r w:rsidR="00EB3499" w:rsidRPr="0082391E">
              <w:rPr>
                <w:rFonts w:ascii="Times New Roman" w:hAnsi="Times New Roman"/>
                <w:sz w:val="24"/>
                <w:lang w:val="uz-Latn-UZ"/>
              </w:rPr>
              <w:t xml:space="preserve">, </w:t>
            </w: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r w:rsidRPr="0082391E">
              <w:rPr>
                <w:rFonts w:ascii="Times New Roman" w:hAnsi="Times New Roman"/>
                <w:sz w:val="24"/>
                <w:lang w:val="uz-Latn-UZ"/>
              </w:rPr>
              <w:t>Tashqi turizmni rivojlantirish bo‘limi (O.Xakimov)</w:t>
            </w:r>
          </w:p>
          <w:p w:rsidR="00FE45CC" w:rsidRPr="0082391E" w:rsidRDefault="00FE45CC" w:rsidP="00B960B8">
            <w:pPr>
              <w:jc w:val="center"/>
              <w:rPr>
                <w:rFonts w:ascii="Times New Roman" w:hAnsi="Times New Roman"/>
                <w:sz w:val="24"/>
                <w:lang w:val="uz-Cyrl-UZ"/>
              </w:rPr>
            </w:pPr>
          </w:p>
          <w:p w:rsidR="00FE45CC" w:rsidRPr="0082391E" w:rsidRDefault="00FE45CC" w:rsidP="00B960B8">
            <w:pPr>
              <w:jc w:val="center"/>
              <w:rPr>
                <w:rFonts w:ascii="Times New Roman" w:hAnsi="Times New Roman"/>
                <w:sz w:val="24"/>
                <w:lang w:val="uz-Cyrl-UZ"/>
              </w:rPr>
            </w:pP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U.Azamov</w:t>
            </w:r>
          </w:p>
        </w:tc>
      </w:tr>
      <w:tr w:rsidR="00B960B8">
        <w:trPr>
          <w:gridAfter w:val="1"/>
          <w:wAfter w:w="8" w:type="dxa"/>
        </w:trPr>
        <w:tc>
          <w:tcPr>
            <w:tcW w:w="682" w:type="dxa"/>
            <w:vMerge/>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vMerge/>
          </w:tcPr>
          <w:p w:rsidR="00B960B8" w:rsidRDefault="00B960B8" w:rsidP="00B960B8">
            <w:pPr>
              <w:pStyle w:val="a8"/>
              <w:tabs>
                <w:tab w:val="left" w:pos="1632"/>
                <w:tab w:val="left" w:pos="2990"/>
                <w:tab w:val="right" w:pos="4694"/>
              </w:tabs>
              <w:ind w:firstLine="340"/>
              <w:jc w:val="both"/>
              <w:rPr>
                <w:sz w:val="24"/>
                <w:lang w:val="uz-Cyrl-UZ"/>
              </w:rPr>
            </w:pP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Turizm transport koridori bo‘ylab yer maydonlarini realizatsiya qilish va avtomagistral yo‘llari bo‘ylab zamonaviy karvonsaroylarni tashkil etish.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t>2023-yil davomida</w:t>
            </w:r>
          </w:p>
        </w:tc>
        <w:tc>
          <w:tcPr>
            <w:tcW w:w="2928" w:type="dxa"/>
          </w:tcPr>
          <w:p w:rsidR="00B960B8" w:rsidRPr="0082391E" w:rsidRDefault="00B960B8" w:rsidP="00B960B8">
            <w:pPr>
              <w:tabs>
                <w:tab w:val="left" w:pos="567"/>
              </w:tabs>
              <w:jc w:val="center"/>
              <w:rPr>
                <w:rFonts w:ascii="Times New Roman" w:hAnsi="Times New Roman"/>
                <w:sz w:val="24"/>
                <w:lang w:val="uz-Cyrl-UZ"/>
              </w:rPr>
            </w:pPr>
            <w:r w:rsidRPr="0082391E">
              <w:rPr>
                <w:rFonts w:ascii="Times New Roman" w:hAnsi="Times New Roman"/>
                <w:sz w:val="24"/>
                <w:lang w:val="uz-Cyrl-UZ"/>
              </w:rPr>
              <w:t>Investitsiyani jalb qilish va davlat-xususiy sheriklikni rivojlantirish boshqarmasi</w:t>
            </w:r>
          </w:p>
          <w:p w:rsidR="00B960B8" w:rsidRPr="0082391E" w:rsidRDefault="00B960B8" w:rsidP="00B960B8">
            <w:pPr>
              <w:tabs>
                <w:tab w:val="left" w:pos="567"/>
              </w:tabs>
              <w:jc w:val="center"/>
              <w:rPr>
                <w:rFonts w:ascii="Times New Roman" w:hAnsi="Times New Roman"/>
                <w:sz w:val="24"/>
                <w:lang w:val="uz-Latn-UZ" w:eastAsia="ru-RU"/>
              </w:rPr>
            </w:pPr>
            <w:r w:rsidRPr="0082391E">
              <w:rPr>
                <w:rFonts w:ascii="Times New Roman" w:hAnsi="Times New Roman"/>
                <w:sz w:val="24"/>
                <w:lang w:val="uz-Cyrl-UZ"/>
              </w:rPr>
              <w:t>(U.Askarov)</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M.Madjidov</w:t>
            </w:r>
          </w:p>
        </w:tc>
      </w:tr>
      <w:tr w:rsidR="00B960B8">
        <w:trPr>
          <w:gridAfter w:val="1"/>
          <w:wAfter w:w="8" w:type="dxa"/>
        </w:trPr>
        <w:tc>
          <w:tcPr>
            <w:tcW w:w="682" w:type="dxa"/>
            <w:vMerge/>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vMerge/>
          </w:tcPr>
          <w:p w:rsidR="00B960B8" w:rsidRDefault="00B960B8" w:rsidP="00B960B8">
            <w:pPr>
              <w:pStyle w:val="a8"/>
              <w:tabs>
                <w:tab w:val="left" w:pos="1632"/>
                <w:tab w:val="left" w:pos="2990"/>
                <w:tab w:val="right" w:pos="4694"/>
              </w:tabs>
              <w:ind w:firstLine="340"/>
              <w:jc w:val="both"/>
              <w:rPr>
                <w:sz w:val="24"/>
                <w:lang w:val="uz-Cyrl-UZ"/>
              </w:rPr>
            </w:pP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Xorijiy turizm bozorlarida mamlakatimiz turizm salohiyatini targ‘ib qilish, bunda:</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marketing tadqiqotlari asosida muayyan xorijiy davlatlarda O‘zbekistonning turizm salohiyatini keng targ‘ib qilish;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nufuzli xalqaro turizm ko‘rgazma va yarmarkalarida O‘zbekistonning milliy stendi bilan ishtirok etish;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mamlakatning diplomatik vakolatxonalari va vatandoshlar ko‘magida dunyo miqyosida “O‘zbekiston kunlari” promo aksiyalarini muntazam tashkil qilish;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xorijiy jurnalist, bloger, vlogerlar hamda inflyuenserlar uchun O‘zbekistonning sayyohlik salohiyatini targ‘ib etishga bag‘ishlangan info-</w:t>
            </w:r>
            <w:r>
              <w:rPr>
                <w:sz w:val="24"/>
                <w:lang w:val="uz-Latn-UZ"/>
              </w:rPr>
              <w:lastRenderedPageBreak/>
              <w:t>turlar tashkil qilish;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O‘zbekistonning turizm sohasiga oid xalqaro reytinglardagi o‘rnini yaxshilash nazarda tutiladi.</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Yangi turizm yo‘nalishlari va mahsulotlarini taqdim qilish, bunda ziyorat, eko, agro, “baliq ovi” turizmi, turizm qishlog‘i, turizm va gastronomik ko‘chalar, cho‘l hududlarida dam olish turizmi xizmatlari hamda marshrutlarini yaratish.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Mahalliy havo transportini rivojlantirish maqsadida “Uzbekistan helicopters” MChJ bilan birgalikda sayyohlarga mo‘ljallangan vertolyotlar uchun uchish va qo‘nish maydonchalarini tashkil etish.</w:t>
            </w:r>
          </w:p>
        </w:tc>
        <w:tc>
          <w:tcPr>
            <w:tcW w:w="1441" w:type="dxa"/>
          </w:tcPr>
          <w:p w:rsidR="00B960B8" w:rsidRDefault="00B960B8" w:rsidP="00B960B8">
            <w:pPr>
              <w:jc w:val="center"/>
              <w:rPr>
                <w:rFonts w:ascii="Times New Roman" w:hAnsi="Times New Roman"/>
                <w:sz w:val="24"/>
                <w:lang w:val="uz-Latn-UZ"/>
              </w:rPr>
            </w:pPr>
            <w:r>
              <w:rPr>
                <w:rFonts w:ascii="Times New Roman" w:hAnsi="Times New Roman"/>
                <w:sz w:val="24"/>
                <w:lang w:val="uz-Latn-UZ"/>
              </w:rPr>
              <w:lastRenderedPageBreak/>
              <w:t>2023-yil</w:t>
            </w:r>
          </w:p>
          <w:p w:rsidR="00B960B8" w:rsidRDefault="00B960B8" w:rsidP="00B960B8">
            <w:pPr>
              <w:jc w:val="center"/>
              <w:rPr>
                <w:rFonts w:ascii="Times New Roman" w:hAnsi="Times New Roman"/>
                <w:sz w:val="24"/>
                <w:lang w:val="uz-Cyrl-UZ"/>
              </w:rPr>
            </w:pPr>
            <w:r>
              <w:rPr>
                <w:rFonts w:ascii="Times New Roman" w:hAnsi="Times New Roman"/>
                <w:sz w:val="24"/>
                <w:lang w:val="uz-Cyrl-UZ"/>
              </w:rPr>
              <w:t>davomida</w:t>
            </w:r>
          </w:p>
        </w:tc>
        <w:tc>
          <w:tcPr>
            <w:tcW w:w="2928" w:type="dxa"/>
          </w:tcPr>
          <w:p w:rsidR="00B960B8" w:rsidRPr="0082391E" w:rsidRDefault="00B960B8" w:rsidP="00B960B8">
            <w:pPr>
              <w:tabs>
                <w:tab w:val="left" w:pos="567"/>
              </w:tabs>
              <w:jc w:val="center"/>
              <w:rPr>
                <w:rFonts w:ascii="Times New Roman" w:hAnsi="Times New Roman"/>
                <w:sz w:val="24"/>
                <w:lang w:val="uz-Cyrl-UZ"/>
              </w:rPr>
            </w:pPr>
            <w:r w:rsidRPr="0082391E">
              <w:rPr>
                <w:rFonts w:ascii="Times New Roman" w:hAnsi="Times New Roman"/>
                <w:sz w:val="24"/>
                <w:lang w:val="uz-Latn-UZ"/>
              </w:rPr>
              <w:t>Tashqi turizmni rivojlantirish bo‘limi (O.Xakimov)</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Latn-UZ"/>
              </w:rPr>
              <w:t>U.Azamov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color w:val="000000"/>
                <w:sz w:val="24"/>
                <w:lang w:val="uz-Cyrl-UZ"/>
              </w:rPr>
            </w:pPr>
            <w:r>
              <w:rPr>
                <w:sz w:val="24"/>
                <w:lang w:val="en-US"/>
              </w:rPr>
              <w:t xml:space="preserve">2026-yilgacha turizm sohasida band bo‘lgan aholi sonini </w:t>
            </w:r>
            <w:r>
              <w:rPr>
                <w:b/>
                <w:sz w:val="24"/>
                <w:lang w:val="en-US"/>
              </w:rPr>
              <w:t>520</w:t>
            </w:r>
            <w:r>
              <w:rPr>
                <w:b/>
                <w:sz w:val="24"/>
                <w:lang w:val="uz-Cyrl-UZ"/>
              </w:rPr>
              <w:t> </w:t>
            </w:r>
            <w:r>
              <w:rPr>
                <w:b/>
                <w:sz w:val="24"/>
                <w:lang w:val="en-US"/>
              </w:rPr>
              <w:t>ming nafarga</w:t>
            </w:r>
            <w:r>
              <w:rPr>
                <w:sz w:val="24"/>
                <w:lang w:val="en-US"/>
              </w:rPr>
              <w:t xml:space="preserve"> yetkazish choralarini ko‘rish.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2026-yilga qadar 550 ta joylashtirish vositasini tashkil qilish, shundan, 2023-yilda 170 tasining faoliyatini yo‘lga qo‘yish.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2023-yilda respublika bo‘yicha 410 ta oilaviy mehmon uyini tashkil qilish.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2023-yilda respublika bo‘yicha 80 ta turistik korxona faoliyatini yo‘lga qo‘yish.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t>2023-yil davomida</w:t>
            </w:r>
          </w:p>
        </w:tc>
        <w:tc>
          <w:tcPr>
            <w:tcW w:w="2928" w:type="dxa"/>
          </w:tcPr>
          <w:p w:rsidR="00B960B8" w:rsidRPr="0082391E" w:rsidRDefault="00B960B8" w:rsidP="00B960B8">
            <w:pPr>
              <w:jc w:val="center"/>
              <w:rPr>
                <w:rFonts w:ascii="Times New Roman" w:hAnsi="Times New Roman"/>
                <w:sz w:val="24"/>
                <w:lang w:val="uz-Latn-UZ"/>
              </w:rPr>
            </w:pPr>
            <w:r w:rsidRPr="0082391E">
              <w:rPr>
                <w:rFonts w:ascii="Times New Roman" w:hAnsi="Times New Roman"/>
                <w:sz w:val="24"/>
                <w:lang w:val="uz-Latn-UZ"/>
              </w:rPr>
              <w:t xml:space="preserve">Turizm loyihalari va kreativ sanoatni rivojlantirish boshqarmasi </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Latn-UZ"/>
              </w:rPr>
              <w:t>(Sh.Isakulov)</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U.Azamov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color w:val="000000"/>
                <w:sz w:val="24"/>
                <w:lang w:val="uz-Cyrl-UZ"/>
              </w:rPr>
            </w:pPr>
            <w:r>
              <w:rPr>
                <w:sz w:val="24"/>
                <w:lang w:val="uz-Cyrl-UZ"/>
              </w:rPr>
              <w:t xml:space="preserve">Orolbo‘yi mintaqasining turli hududlarida </w:t>
            </w:r>
            <w:r>
              <w:rPr>
                <w:b/>
                <w:sz w:val="24"/>
                <w:lang w:val="uz-Cyrl-UZ"/>
              </w:rPr>
              <w:t xml:space="preserve">turistlarga qulayliklar yaratish uchun maqsadli ekoturizm marshrutlari xaritasini ishlab chiqish va </w:t>
            </w:r>
            <w:r>
              <w:rPr>
                <w:b/>
                <w:sz w:val="24"/>
                <w:lang w:val="uz-Cyrl-UZ"/>
              </w:rPr>
              <w:lastRenderedPageBreak/>
              <w:t>hududning turli nuqtalarida ekolagerlar va ekomarshrutlar</w:t>
            </w:r>
            <w:r>
              <w:rPr>
                <w:sz w:val="24"/>
                <w:lang w:val="uz-Cyrl-UZ"/>
              </w:rPr>
              <w:t xml:space="preserve"> tashkil etish.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lastRenderedPageBreak/>
              <w:t xml:space="preserve">“Quyi Amudaryo” davlat biosfera rezervati, “Saygachiy” majmua (landshaft) buyurtma qo‘riqxonasi, </w:t>
            </w:r>
            <w:r>
              <w:rPr>
                <w:sz w:val="24"/>
                <w:lang w:val="uz-Latn-UZ"/>
              </w:rPr>
              <w:lastRenderedPageBreak/>
              <w:t>“Sudoche-Akpetki” davlat buyurtma qo‘riqxonasi, “Janubiy Ustyurt” milliy tabiat bog‘i va “Orolqum” milliy tabiat bog‘i hamda “Borsakelmas” davlat buyurtma qo‘riqxonasida, Mo‘ynoq shahridagi dengiz kemalari qabristoni, Sudoche ko‘lida ekoturizmni rivojlantirish ishlarini tashkil etish.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Ushbu hududlarga turistlarni keng jalb qilish uchun qulay shart-sharoitlar yaratish hamda hudud bo‘ylab harakatlanish xaritasini ishlab chiqish.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lastRenderedPageBreak/>
              <w:t>2023-yil davomida</w:t>
            </w:r>
          </w:p>
        </w:tc>
        <w:tc>
          <w:tcPr>
            <w:tcW w:w="2928" w:type="dxa"/>
          </w:tcPr>
          <w:p w:rsidR="00B960B8" w:rsidRPr="0082391E" w:rsidRDefault="00B960B8" w:rsidP="00B960B8">
            <w:pPr>
              <w:tabs>
                <w:tab w:val="left" w:pos="567"/>
              </w:tabs>
              <w:jc w:val="center"/>
              <w:rPr>
                <w:rFonts w:ascii="Times New Roman" w:hAnsi="Times New Roman"/>
                <w:sz w:val="24"/>
                <w:lang w:val="uz-Latn-UZ" w:eastAsia="ru-RU"/>
              </w:rPr>
            </w:pPr>
            <w:r w:rsidRPr="0082391E">
              <w:rPr>
                <w:rFonts w:ascii="Times New Roman" w:hAnsi="Times New Roman"/>
                <w:sz w:val="24"/>
                <w:lang w:val="uz-Latn-UZ" w:eastAsia="ru-RU"/>
              </w:rPr>
              <w:t>Marketing, yangi xizmat turlarini joriy qilish va targ‘ibot boshqarmasi</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Latn-UZ"/>
              </w:rPr>
              <w:lastRenderedPageBreak/>
              <w:t>(</w:t>
            </w:r>
            <w:r w:rsidRPr="0082391E">
              <w:rPr>
                <w:rFonts w:ascii="Times New Roman" w:hAnsi="Times New Roman"/>
                <w:color w:val="000000"/>
                <w:sz w:val="24"/>
                <w:shd w:val="clear" w:color="auto" w:fill="FFFFFF"/>
                <w:lang w:val="uz-Latn-UZ"/>
              </w:rPr>
              <w:t>A.Mirdjalilov</w:t>
            </w:r>
            <w:r w:rsidRPr="0082391E">
              <w:rPr>
                <w:rFonts w:ascii="Times New Roman" w:hAnsi="Times New Roman"/>
                <w:sz w:val="24"/>
                <w:lang w:val="uz-Latn-UZ"/>
              </w:rPr>
              <w:t>)</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lastRenderedPageBreak/>
              <w:t>U.Azamov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color w:val="000000"/>
                <w:sz w:val="24"/>
                <w:lang w:val="uz-Cyrl-UZ"/>
              </w:rPr>
            </w:pPr>
            <w:r>
              <w:rPr>
                <w:sz w:val="24"/>
                <w:lang w:val="uz-Cyrl-UZ"/>
              </w:rPr>
              <w:t xml:space="preserve">Samarqand, Buxoro, Xorazm viloyatlari va Toshkent shahrida turistlar uchun tunu-kun faoliyat yuritadigan </w:t>
            </w:r>
            <w:r w:rsidRPr="00C64E39">
              <w:rPr>
                <w:b/>
                <w:sz w:val="24"/>
                <w:lang w:val="uz-Latn-UZ"/>
              </w:rPr>
              <w:t>“</w:t>
            </w:r>
            <w:r>
              <w:rPr>
                <w:b/>
                <w:sz w:val="24"/>
                <w:lang w:val="uz-Cyrl-UZ"/>
              </w:rPr>
              <w:t>turizm ko‘chalari</w:t>
            </w:r>
            <w:r w:rsidRPr="00C64E39">
              <w:rPr>
                <w:b/>
                <w:sz w:val="24"/>
                <w:lang w:val="uz-Latn-UZ"/>
              </w:rPr>
              <w:t>”</w:t>
            </w:r>
            <w:r>
              <w:rPr>
                <w:sz w:val="24"/>
                <w:lang w:val="uz-Cyrl-UZ"/>
              </w:rPr>
              <w:t xml:space="preserve"> tashkil qilish.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Tashkil etiladigan turizm ko‘chalari ro‘yxatini shakllantirish.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Turizm ko‘chalari faoliyatini yo‘lga qo‘yish hamda tungi vaqtda ishlashini ta’minlash maqsadida ularning atrofini uzluksiz yoritish. Mazkur hududlarni energiya tejamkor texnologiyalar va qayta tiklanuvchi energiya manbalari qurilmalari bilan jihozlash.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 xml:space="preserve">Turizm ko‘chalarida jamoat xavfsizligi normalari va talablari doirasida “xavfsizlik chaqiruv tugmalari” o‘rnatish hamda </w:t>
            </w:r>
            <w:r>
              <w:rPr>
                <w:sz w:val="24"/>
                <w:lang w:val="uz-Latn-UZ"/>
              </w:rPr>
              <w:br/>
              <w:t>Wi-Fi zonalari tashkil etish.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t>2023-yil davomida</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Investitsiyani jalb qilish va davlat-xususiy sheriklikni rivojlantirish boshqarmasi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(U.Askarov)</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M.Madjidov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sz w:val="24"/>
                <w:lang w:val="uz-Cyrl-UZ"/>
              </w:rPr>
            </w:pPr>
            <w:r>
              <w:rPr>
                <w:sz w:val="24"/>
                <w:lang w:val="uz-Cyrl-UZ"/>
              </w:rPr>
              <w:t xml:space="preserve">O‘zbekiston Respublikasi Madaniyat va turizm vazirligi hamda uning tizimidagi respublika budjetidan moliyalashtiriladigan budjet muassasalari tomonidan 2023-yilgi xarajatlar smetalariga </w:t>
            </w:r>
            <w:r>
              <w:rPr>
                <w:sz w:val="24"/>
                <w:lang w:val="uz-Cyrl-UZ"/>
              </w:rPr>
              <w:lastRenderedPageBreak/>
              <w:t>kiritiladigan o‘zgarishlarni ko‘rib chiqish.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lastRenderedPageBreak/>
              <w:t>2023-yilgi xarajatlar smetalariga kiritiladigan o‘zgarishlar to‘g‘risidagi talabnomalarni tahlil qilish.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 xml:space="preserve">Mazkur talabnomalarni tahlil qilib, </w:t>
            </w:r>
            <w:r>
              <w:rPr>
                <w:sz w:val="24"/>
                <w:lang w:val="uz-Latn-UZ"/>
              </w:rPr>
              <w:lastRenderedPageBreak/>
              <w:t>ko‘rib chiqish uchun Iqtisodiyot va moliya vazirligiga taqdim etish.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lastRenderedPageBreak/>
              <w:t>2023-yil davomida</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Moliya-iqtisodiyot boshqarmasi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(O.Yunusov)</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M.Madjidov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sz w:val="24"/>
                <w:lang w:val="uz-Cyrl-UZ"/>
              </w:rPr>
            </w:pPr>
            <w:r>
              <w:rPr>
                <w:sz w:val="24"/>
                <w:lang w:val="uz-Cyrl-UZ"/>
              </w:rPr>
              <w:t>Turizmni qo‘llab-quvvatlash jamg‘armasi tushum prognozlari bajarilishiga erishish.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Joylashtirish vositalari tomonidan turistik (mehmonxona) yig‘imni Turizmni qo‘llab-quvvatlash jamg‘armasining maxsus hisobvarag‘iga tushumi bo‘yicha hududlar va joylashtirish vositalari kesimida kunlik monitoringini yuritish hamda qarzdorliklarni undirish bo‘yicha hududiy boshqarma boshliqlari va biriktirilgan mas’ul xodimlar ishtirokidagi yig‘ilishlarda muhokama qilib borish.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t>2023-yil davomida</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 xml:space="preserve">Moliya-iqtisodiyot boshqarmasi </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(O.Yunusov)</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M.Madjidov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sz w:val="24"/>
                <w:lang w:val="uz-Cyrl-UZ"/>
              </w:rPr>
            </w:pPr>
            <w:r>
              <w:rPr>
                <w:sz w:val="24"/>
                <w:lang w:val="uz-Cyrl-UZ"/>
              </w:rPr>
              <w:t>Respublika teatrlarida repertuar reja asosida sahnalashtirilgan spektakllar ko‘rigi va muhokamasini o‘tkazish</w:t>
            </w:r>
            <w:r>
              <w:rPr>
                <w:sz w:val="24"/>
                <w:lang w:val="en-US"/>
              </w:rPr>
              <w:t>.</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Doimiy ravishda spektakllar qabuliga bir oylik tasdiqlangan reja asosida mutaxassislarni jalb etish hamda reja-grafik asosida taqdimotlarda ishtirok etishni ta’minlash.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Spektakllar qabuli bo‘yicha bayonnomalarni bir hafta muddatda tasdiqlashni ta’minlashni nazorat qilish.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t>2023-yil davomida</w:t>
            </w:r>
          </w:p>
        </w:tc>
        <w:tc>
          <w:tcPr>
            <w:tcW w:w="292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Repertuar siyosati bo‘limi</w:t>
            </w:r>
            <w:r w:rsidRPr="0082391E">
              <w:rPr>
                <w:rFonts w:ascii="Times New Roman" w:hAnsi="Times New Roman"/>
                <w:sz w:val="24"/>
                <w:lang w:val="en-US"/>
              </w:rPr>
              <w:t xml:space="preserve"> (T.Fayzullayeva),</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San’atni rivojlantirish boshqarmasi</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(B.Usmonov),</w:t>
            </w:r>
          </w:p>
          <w:p w:rsidR="00B960B8" w:rsidRPr="0082391E" w:rsidRDefault="00B960B8" w:rsidP="00B960B8">
            <w:pPr>
              <w:jc w:val="center"/>
              <w:rPr>
                <w:rFonts w:ascii="Times New Roman" w:hAnsi="Times New Roman"/>
                <w:sz w:val="24"/>
                <w:lang w:val="uz-Latn-UZ"/>
              </w:rPr>
            </w:pPr>
            <w:r w:rsidRPr="0082391E">
              <w:rPr>
                <w:rFonts w:ascii="Times New Roman" w:hAnsi="Times New Roman"/>
                <w:sz w:val="24"/>
                <w:lang w:val="uz-Latn-UZ"/>
              </w:rPr>
              <w:t>Teatr, kino va sirk san’ati bo‘limi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Latn-UZ"/>
              </w:rPr>
              <w:t>(O.Djurayev)</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B.Axmedov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color w:val="000000"/>
                <w:sz w:val="24"/>
                <w:lang w:val="uz-Cyrl-UZ"/>
              </w:rPr>
            </w:pPr>
            <w:r>
              <w:rPr>
                <w:color w:val="000000"/>
                <w:sz w:val="24"/>
                <w:lang w:val="uz-Cyrl-UZ"/>
              </w:rPr>
              <w:t>O‘zbekiston Respublikasi Prezidenti Administratsiyasi rahbarining 2021-yil 16-iyundagi AF-238-son farmoyishiga muvofiq jismoniy shaxslarni va yuridik shaxslarning vakillarini o‘z vaqtida qabul qilish va murojatlarini ko‘rib chiqishni tizimli tashkil etish.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Vazirlikka kelgan murojaatchilarni qabul qilish;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Jismoniy va yuridik shaxslarning murojaatlarini tegishli boshqama yoki bo‘limga ijroga qaratish.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en-US"/>
              </w:rPr>
              <w:t>Murojaat qabul qilingandan so‘ng darhol</w:t>
            </w:r>
          </w:p>
        </w:tc>
        <w:tc>
          <w:tcPr>
            <w:tcW w:w="292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Murojaatlar bilan ishlash bo‘limi</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(R.Abdunazarov)</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M.Madjidov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1"/>
              <w:jc w:val="both"/>
              <w:rPr>
                <w:color w:val="000000"/>
                <w:sz w:val="24"/>
                <w:lang w:val="uz-Cyrl-UZ"/>
              </w:rPr>
            </w:pPr>
            <w:r>
              <w:rPr>
                <w:noProof/>
                <w:sz w:val="24"/>
                <w:lang w:val="uz-Cyrl-UZ"/>
              </w:rPr>
              <w:t xml:space="preserve">Vazirlikda yozma, og‘zaki va elektron murojaatlarni O‘zbekiston Respublikasining </w:t>
            </w:r>
            <w:r w:rsidRPr="00C64E39">
              <w:rPr>
                <w:b/>
                <w:noProof/>
                <w:sz w:val="24"/>
                <w:lang w:val="uz-Cyrl-UZ"/>
              </w:rPr>
              <w:t>“Jismoniy va yuridik shaxslarning murojatlari to‘g‘risida”</w:t>
            </w:r>
            <w:r>
              <w:rPr>
                <w:noProof/>
                <w:sz w:val="24"/>
                <w:lang w:val="uz-Cyrl-UZ"/>
              </w:rPr>
              <w:t>gi Qonuniga muvofiq ko‘rib chiqilishi yuzasidan kunbay monitoring ishlarini olib borish.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Murojaat kelgan kundan boshlab ko‘rib chiqilishini ta’minlash;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Murojaatlarni ko‘rib chiqishda kamchiliklarga yo‘l qo‘ygan mas’ullar bo‘yicha rahbariyatga taklif kiritish.</w:t>
            </w:r>
          </w:p>
        </w:tc>
        <w:tc>
          <w:tcPr>
            <w:tcW w:w="1441" w:type="dxa"/>
          </w:tcPr>
          <w:p w:rsidR="00B960B8" w:rsidRDefault="00B960B8" w:rsidP="00B960B8">
            <w:pPr>
              <w:jc w:val="center"/>
              <w:rPr>
                <w:rFonts w:ascii="Times New Roman" w:hAnsi="Times New Roman"/>
                <w:sz w:val="24"/>
                <w:lang w:val="en-US"/>
              </w:rPr>
            </w:pPr>
            <w:r>
              <w:rPr>
                <w:rFonts w:ascii="Times New Roman" w:hAnsi="Times New Roman"/>
                <w:sz w:val="24"/>
                <w:lang w:val="en-US"/>
              </w:rPr>
              <w:t>doimiy</w:t>
            </w:r>
          </w:p>
        </w:tc>
        <w:tc>
          <w:tcPr>
            <w:tcW w:w="292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Murojaatlar bilan ishlash bo‘limi</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(R.Abdunazarov)</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M.Madjidov</w:t>
            </w:r>
          </w:p>
        </w:tc>
      </w:tr>
      <w:tr w:rsidR="00B960B8">
        <w:trPr>
          <w:gridAfter w:val="1"/>
          <w:wAfter w:w="8" w:type="dxa"/>
          <w:trHeight w:val="2115"/>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shd w:val="clear" w:color="auto" w:fill="FFFFFF"/>
          </w:tcPr>
          <w:p w:rsidR="00B960B8" w:rsidRPr="00C64E39" w:rsidRDefault="00B960B8" w:rsidP="00B960B8">
            <w:pPr>
              <w:pStyle w:val="a8"/>
              <w:tabs>
                <w:tab w:val="left" w:pos="1632"/>
                <w:tab w:val="left" w:pos="2990"/>
                <w:tab w:val="right" w:pos="4694"/>
              </w:tabs>
              <w:ind w:firstLine="340"/>
              <w:jc w:val="both"/>
              <w:rPr>
                <w:sz w:val="24"/>
                <w:lang w:val="uz-Cyrl-UZ"/>
              </w:rPr>
            </w:pPr>
            <w:r>
              <w:rPr>
                <w:color w:val="000000"/>
                <w:sz w:val="24"/>
                <w:lang w:val="uz-Cyrl-UZ"/>
              </w:rPr>
              <w:t xml:space="preserve">O‘zbekiston Respublikasi Prezidentining </w:t>
            </w:r>
            <w:r w:rsidRPr="00C64E39">
              <w:rPr>
                <w:b/>
                <w:color w:val="000000"/>
                <w:sz w:val="24"/>
                <w:lang w:val="uz-Cyrl-UZ"/>
              </w:rPr>
              <w:t>“Yangi O‘zbekiston ma’muriy islohotlari doirasida respublika ijro etuvchi hokimiyat organlari faoliyatini samarali tashkil etish chora-tadbirlari to‘g‘risida</w:t>
            </w:r>
            <w:r>
              <w:rPr>
                <w:color w:val="000000"/>
                <w:sz w:val="24"/>
                <w:lang w:val="uz-Cyrl-UZ"/>
              </w:rPr>
              <w:t xml:space="preserve">” 2022-yil 21-dekabrdagi PQ–447-son qarori </w:t>
            </w:r>
            <w:r w:rsidRPr="00C64E39">
              <w:rPr>
                <w:b/>
                <w:color w:val="000000"/>
                <w:sz w:val="24"/>
                <w:lang w:val="uz-Cyrl-UZ"/>
              </w:rPr>
              <w:t>2-bandiga</w:t>
            </w:r>
            <w:r>
              <w:rPr>
                <w:color w:val="000000"/>
                <w:sz w:val="24"/>
                <w:lang w:val="uz-Cyrl-UZ"/>
              </w:rPr>
              <w:t xml:space="preserve"> asosan tegishli tuzilmalarni malakali kadrlar bilan to‘ldirish va ularning bilim va ko‘nikmalarini uzluksiz oshirishga qaratilgan tizimli chora-tadbirlarni ishlab chiqish hamda amalga oshirish</w:t>
            </w:r>
            <w:r w:rsidRPr="00C64E39">
              <w:rPr>
                <w:color w:val="000000"/>
                <w:sz w:val="24"/>
                <w:lang w:val="uz-Cyrl-UZ"/>
              </w:rPr>
              <w:t>.</w:t>
            </w:r>
          </w:p>
        </w:tc>
        <w:tc>
          <w:tcPr>
            <w:tcW w:w="3962" w:type="dxa"/>
            <w:shd w:val="clear" w:color="auto" w:fill="FFFFFF"/>
          </w:tcPr>
          <w:p w:rsidR="00B960B8" w:rsidRPr="00E36C45" w:rsidRDefault="00B960B8" w:rsidP="00B960B8">
            <w:pPr>
              <w:pStyle w:val="a8"/>
              <w:tabs>
                <w:tab w:val="left" w:pos="1632"/>
                <w:tab w:val="left" w:pos="2990"/>
                <w:tab w:val="right" w:pos="4694"/>
              </w:tabs>
              <w:ind w:firstLine="340"/>
              <w:jc w:val="both"/>
              <w:rPr>
                <w:sz w:val="24"/>
                <w:lang w:val="uz-Latn-UZ"/>
              </w:rPr>
            </w:pPr>
            <w:r w:rsidRPr="00E36C45">
              <w:rPr>
                <w:sz w:val="24"/>
                <w:lang w:val="uz-Latn-UZ"/>
              </w:rPr>
              <w:t>Tanlov asosida suhbatdan o‘tgan malakali kadrlarni rahbariyatga taqdim qilish va buyruq loyihalarini tayyolash.</w:t>
            </w:r>
          </w:p>
          <w:p w:rsidR="00B960B8" w:rsidRPr="00E36C45" w:rsidRDefault="00B960B8" w:rsidP="00B960B8">
            <w:pPr>
              <w:pStyle w:val="a8"/>
              <w:tabs>
                <w:tab w:val="left" w:pos="1632"/>
                <w:tab w:val="left" w:pos="2990"/>
                <w:tab w:val="right" w:pos="4694"/>
              </w:tabs>
              <w:ind w:firstLine="340"/>
              <w:jc w:val="both"/>
              <w:rPr>
                <w:sz w:val="24"/>
                <w:lang w:val="uz-Cyrl-UZ"/>
              </w:rPr>
            </w:pPr>
            <w:r w:rsidRPr="00E36C45">
              <w:rPr>
                <w:sz w:val="24"/>
                <w:lang w:val="uz-Latn-UZ"/>
              </w:rPr>
              <w:t xml:space="preserve">Malakali kadrlarning bilim va ko‘nikmalarini uzluksiz oshirib borish bo‘yicha </w:t>
            </w:r>
            <w:r w:rsidR="00E36C45" w:rsidRPr="00E36C45">
              <w:rPr>
                <w:sz w:val="24"/>
                <w:lang w:val="uz-Cyrl-UZ"/>
              </w:rPr>
              <w:t xml:space="preserve">chora-tadbirlar belgilash. </w:t>
            </w:r>
          </w:p>
        </w:tc>
        <w:tc>
          <w:tcPr>
            <w:tcW w:w="1441" w:type="dxa"/>
            <w:shd w:val="clear" w:color="auto" w:fill="FFFFFF"/>
          </w:tcPr>
          <w:p w:rsidR="00B960B8" w:rsidRDefault="00B960B8" w:rsidP="00B960B8">
            <w:pPr>
              <w:jc w:val="center"/>
              <w:rPr>
                <w:rFonts w:ascii="Times New Roman" w:hAnsi="Times New Roman"/>
                <w:sz w:val="24"/>
                <w:lang w:val="uz-Cyrl-UZ"/>
              </w:rPr>
            </w:pPr>
            <w:r>
              <w:rPr>
                <w:rFonts w:ascii="Times New Roman" w:hAnsi="Times New Roman"/>
                <w:sz w:val="24"/>
                <w:lang w:val="uz-Cyrl-UZ"/>
              </w:rPr>
              <w:t>doimiy</w:t>
            </w:r>
          </w:p>
        </w:tc>
        <w:tc>
          <w:tcPr>
            <w:tcW w:w="2928" w:type="dxa"/>
            <w:shd w:val="clear" w:color="auto" w:fill="FFFFFF"/>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Inson resurslarini rivojlantirish va boshqarish bo‘limi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(B.Abdulpattayev),</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Ta’lim va ilm-fanni rivojlantirish boshqarmasi (N.Kasimov)</w:t>
            </w:r>
          </w:p>
        </w:tc>
        <w:tc>
          <w:tcPr>
            <w:tcW w:w="1718" w:type="dxa"/>
            <w:shd w:val="clear" w:color="auto" w:fill="FFFFFF"/>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rPr>
              <w:t>B.Axmedov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pStyle w:val="a8"/>
              <w:tabs>
                <w:tab w:val="left" w:pos="1632"/>
                <w:tab w:val="left" w:pos="2990"/>
                <w:tab w:val="right" w:pos="4694"/>
              </w:tabs>
              <w:ind w:firstLine="340"/>
              <w:jc w:val="both"/>
              <w:rPr>
                <w:color w:val="000000"/>
                <w:sz w:val="24"/>
                <w:lang w:val="uz-Cyrl-UZ"/>
              </w:rPr>
            </w:pPr>
            <w:r>
              <w:rPr>
                <w:color w:val="000000"/>
                <w:sz w:val="24"/>
                <w:lang w:val="uz-Cyrl-UZ"/>
              </w:rPr>
              <w:t>Vazirlikmarkaziy apparati va tasarrufidagi respublika budjetidan moliyalashtiriladigan tashkilotlarning daromadlar va xarajatlar smetasi nazoratini olib borish.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Tizim tashkilotlarining daromadlar va xarajatlar smetasi hisob-kitoblar ko‘rsatkichlarining to‘g‘riligini hamda shtatlar jadvalining amaldagi normativ-huquqiy hujjatlarga mosligini ko‘rib chiqish.</w:t>
            </w:r>
          </w:p>
        </w:tc>
        <w:tc>
          <w:tcPr>
            <w:tcW w:w="1441" w:type="dxa"/>
          </w:tcPr>
          <w:p w:rsidR="00B960B8" w:rsidRDefault="00B960B8" w:rsidP="00B960B8">
            <w:pPr>
              <w:jc w:val="center"/>
              <w:rPr>
                <w:rFonts w:ascii="Times New Roman" w:hAnsi="Times New Roman"/>
                <w:color w:val="000000"/>
                <w:sz w:val="24"/>
                <w:lang w:val="uz-Cyrl-UZ"/>
              </w:rPr>
            </w:pPr>
            <w:r>
              <w:rPr>
                <w:rFonts w:ascii="Times New Roman" w:hAnsi="Times New Roman"/>
                <w:sz w:val="24"/>
                <w:lang w:val="uz-Cyrl-UZ"/>
              </w:rPr>
              <w:t>doimiy</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Moliya-iqtisodiyot boshqarmasi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(O.Yunusov)</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M.Madjidov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i/>
                <w:sz w:val="24"/>
                <w:lang w:val="uz-Cyrl-UZ"/>
              </w:rPr>
            </w:pPr>
            <w:r>
              <w:rPr>
                <w:rFonts w:ascii="Times New Roman" w:hAnsi="Times New Roman"/>
                <w:sz w:val="24"/>
                <w:lang w:val="uz-Cyrl-UZ"/>
              </w:rPr>
              <w:t>Murojaat etuvchilar masalalari yuzasidan vazirlik rahbariyati, boshqarma va bo‘lim boshliqlari va mutaxassislari tomonidan qabul qilish va ularning yechimi bo‘yicha tegishli choralar ko‘rish, zarur hollarda tizim tashkilotlaridan mutaxassislarni taklif etish.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Jamoaviy murojaat etuvchilarga masaladan kelib chiqib tegishli mas’ullarni jalb qilish;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qabul yakuni bo‘yicha rahbariyatga axborot kiritish.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en-US"/>
              </w:rPr>
              <w:t>doimiy</w:t>
            </w:r>
          </w:p>
        </w:tc>
        <w:tc>
          <w:tcPr>
            <w:tcW w:w="292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Murojaatlar bilan ishlash bo‘limi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(R.Abdunazarov)</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M.Madjidov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color w:val="000000"/>
                <w:sz w:val="24"/>
                <w:lang w:val="uz-Cyrl-UZ"/>
              </w:rPr>
            </w:pPr>
            <w:r>
              <w:rPr>
                <w:rFonts w:ascii="Times New Roman" w:hAnsi="Times New Roman"/>
                <w:color w:val="000000"/>
                <w:sz w:val="24"/>
                <w:lang w:val="uz-Cyrl-UZ"/>
              </w:rPr>
              <w:t xml:space="preserve">Hududlarda murojaatlar bo‘yicha o‘tkazilgan o‘rganishlarda aniqlangan kamchiliklar kelgusida qaytarilmasligi bo‘yicha doimiy tarzda seminarlar </w:t>
            </w:r>
            <w:r>
              <w:rPr>
                <w:rFonts w:ascii="Times New Roman" w:hAnsi="Times New Roman"/>
                <w:color w:val="000000"/>
                <w:sz w:val="24"/>
                <w:lang w:val="uz-Cyrl-UZ"/>
              </w:rPr>
              <w:lastRenderedPageBreak/>
              <w:t>o‘tkazish va nazoratni kuchaytirish choralarini ko‘rib borish.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lastRenderedPageBreak/>
              <w:t>Tasdiqlangan jadval asosida hududlarda hamda tizim tashkilotlarida o‘rganishlar olib borish.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 xml:space="preserve">O‘rganish davomida aniqlangan </w:t>
            </w:r>
            <w:r>
              <w:rPr>
                <w:sz w:val="24"/>
                <w:lang w:val="uz-Latn-UZ"/>
              </w:rPr>
              <w:lastRenderedPageBreak/>
              <w:t>kamchiliklar yuzasidan tegishli ko‘rsatmalar va kamchiliklar yuzasidan tushuntirishlar berib borish.</w:t>
            </w:r>
          </w:p>
        </w:tc>
        <w:tc>
          <w:tcPr>
            <w:tcW w:w="1441" w:type="dxa"/>
          </w:tcPr>
          <w:p w:rsidR="00B960B8" w:rsidRDefault="00B960B8" w:rsidP="00B960B8">
            <w:pPr>
              <w:jc w:val="center"/>
              <w:rPr>
                <w:rFonts w:ascii="Times New Roman" w:hAnsi="Times New Roman"/>
                <w:color w:val="000000"/>
                <w:sz w:val="24"/>
                <w:lang w:val="en-US"/>
              </w:rPr>
            </w:pPr>
            <w:r>
              <w:rPr>
                <w:rFonts w:ascii="Times New Roman" w:hAnsi="Times New Roman"/>
                <w:color w:val="000000"/>
                <w:sz w:val="24"/>
                <w:lang w:val="en-US"/>
              </w:rPr>
              <w:lastRenderedPageBreak/>
              <w:t>Alohida reja asosida</w:t>
            </w:r>
          </w:p>
        </w:tc>
        <w:tc>
          <w:tcPr>
            <w:tcW w:w="292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Murojaatlar bilan ishlash bo‘limi</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(R.Abdunazarov),</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lastRenderedPageBreak/>
              <w:t>Qoraqalpog‘iston Respublikasi Madaniyat va turizm vazirligi, viloyatlar madaniyat va turizm boshqarmalari  va Toshkent shahar madaniyat va turizm bosh boshqarmasi</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lastRenderedPageBreak/>
              <w:t>M.Madjidov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sz w:val="24"/>
                <w:lang w:val="uz-Cyrl-UZ"/>
              </w:rPr>
            </w:pPr>
            <w:r>
              <w:rPr>
                <w:rFonts w:ascii="Times New Roman" w:hAnsi="Times New Roman"/>
                <w:sz w:val="24"/>
                <w:lang w:val="uz-Cyrl-UZ"/>
              </w:rPr>
              <w:t>Vazir o‘rinbosarlari tomonidan jismoniy shaxslar va yuridik shaxslarning vakillarini qabul qilinishi, sayyor qabullar o‘tkazilishi, murojaatlarning ko‘rib chiqilishi ahvolini tahlil qilish va Vazirlar Mahkamasiga hisobot taqdim etish.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Tasdiqlangan grafik asosida hududlarda sayyor qabullarni tashkil qilish;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o‘tkazilgan sayyor qabullar bo‘yicha har chorakda hisobot taqdim qilish.</w:t>
            </w:r>
          </w:p>
        </w:tc>
        <w:tc>
          <w:tcPr>
            <w:tcW w:w="1441" w:type="dxa"/>
            <w:vAlign w:val="center"/>
          </w:tcPr>
          <w:p w:rsidR="00B960B8" w:rsidRDefault="00B960B8" w:rsidP="00B960B8">
            <w:pPr>
              <w:jc w:val="center"/>
              <w:rPr>
                <w:rFonts w:ascii="Times New Roman" w:hAnsi="Times New Roman"/>
                <w:sz w:val="24"/>
                <w:lang w:val="en-US"/>
              </w:rPr>
            </w:pPr>
            <w:r>
              <w:rPr>
                <w:rFonts w:ascii="Times New Roman" w:hAnsi="Times New Roman"/>
                <w:color w:val="000000"/>
                <w:sz w:val="24"/>
                <w:lang w:val="en-US"/>
              </w:rPr>
              <w:t>Alohida reja asosida</w:t>
            </w:r>
          </w:p>
          <w:p w:rsidR="00B960B8" w:rsidRDefault="00B960B8" w:rsidP="00B960B8">
            <w:pPr>
              <w:jc w:val="center"/>
              <w:rPr>
                <w:rFonts w:ascii="Times New Roman" w:hAnsi="Times New Roman"/>
                <w:color w:val="000000"/>
                <w:sz w:val="24"/>
                <w:lang w:val="en-US"/>
              </w:rPr>
            </w:pPr>
            <w:r>
              <w:rPr>
                <w:rFonts w:ascii="Times New Roman" w:hAnsi="Times New Roman"/>
                <w:sz w:val="24"/>
                <w:lang w:val="en-US"/>
              </w:rPr>
              <w:t>har chorak</w:t>
            </w:r>
          </w:p>
        </w:tc>
        <w:tc>
          <w:tcPr>
            <w:tcW w:w="292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Murojaatlar bilan ishlash bo‘limi</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(R.Abdunazarov),</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Qoraqalpog‘iston Respublikasi Madaniyat va turizm vazirligi, viloyatlar madaniyat va turizm boshqarmalari  va Toshkent shahar madaniyat va turizm bosh boshqarmasi</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M.Madjidov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sz w:val="24"/>
                <w:lang w:val="uz-Cyrl-UZ"/>
              </w:rPr>
            </w:pPr>
            <w:r>
              <w:rPr>
                <w:rFonts w:ascii="Times New Roman" w:hAnsi="Times New Roman"/>
                <w:sz w:val="24"/>
                <w:lang w:val="uz-Cyrl-UZ"/>
              </w:rPr>
              <w:t xml:space="preserve">O‘zbekiston Respublikasi Prezidentining Xalq qabulxonalari va Virtual qabulxonasi va Vazirlar Mahkamasidan vazirlikka kelib tushgan jismoniy va yuridik shaxslarning murojaatlarini ko‘rib chiqish natijalari bo‘yicha: </w:t>
            </w:r>
          </w:p>
          <w:p w:rsidR="00B960B8" w:rsidRDefault="00B960B8" w:rsidP="00B960B8">
            <w:pPr>
              <w:ind w:firstLine="340"/>
              <w:jc w:val="both"/>
              <w:rPr>
                <w:rFonts w:ascii="Times New Roman" w:hAnsi="Times New Roman"/>
                <w:sz w:val="24"/>
                <w:lang w:val="uz-Cyrl-UZ"/>
              </w:rPr>
            </w:pPr>
            <w:r>
              <w:rPr>
                <w:rFonts w:ascii="Times New Roman" w:hAnsi="Times New Roman"/>
                <w:sz w:val="24"/>
                <w:lang w:val="uz-Cyrl-UZ"/>
              </w:rPr>
              <w:t>Vazirlar Mahkamasi va O‘zbekiston Respublikasi Prezidenti Administratsiyaga axborot berib borish;</w:t>
            </w:r>
          </w:p>
          <w:p w:rsidR="00B960B8" w:rsidRDefault="00B960B8" w:rsidP="00B960B8">
            <w:pPr>
              <w:ind w:firstLine="340"/>
              <w:jc w:val="both"/>
              <w:rPr>
                <w:rFonts w:ascii="Times New Roman" w:hAnsi="Times New Roman"/>
                <w:sz w:val="24"/>
                <w:lang w:val="uz-Cyrl-UZ"/>
              </w:rPr>
            </w:pPr>
            <w:r>
              <w:rPr>
                <w:rFonts w:ascii="Times New Roman" w:hAnsi="Times New Roman"/>
                <w:sz w:val="24"/>
                <w:lang w:val="uz-Cyrl-UZ"/>
              </w:rPr>
              <w:t>Har chorak yakuni bo‘yicha Vazirlar Mahkamasiga ma’lumot kiritish.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Vazirlikning hududiy boshqarmalari tomonidan taqdim qilingan hisobotlarni umumlashtirish;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umumlashtirilgan hisobotlarni Prezident Administratsiyasi hamda Vazirlar Mahkamasiga taqdim qilish.</w:t>
            </w:r>
          </w:p>
        </w:tc>
        <w:tc>
          <w:tcPr>
            <w:tcW w:w="1441" w:type="dxa"/>
          </w:tcPr>
          <w:p w:rsidR="00B960B8" w:rsidRDefault="00B960B8" w:rsidP="00B960B8">
            <w:pPr>
              <w:jc w:val="center"/>
              <w:rPr>
                <w:rFonts w:ascii="Times New Roman" w:hAnsi="Times New Roman"/>
                <w:color w:val="000000"/>
                <w:sz w:val="24"/>
                <w:lang w:val="en-US"/>
              </w:rPr>
            </w:pPr>
            <w:r>
              <w:rPr>
                <w:rFonts w:ascii="Times New Roman" w:hAnsi="Times New Roman"/>
                <w:sz w:val="24"/>
                <w:lang w:val="en-US"/>
              </w:rPr>
              <w:t>Har chorak</w:t>
            </w:r>
          </w:p>
        </w:tc>
        <w:tc>
          <w:tcPr>
            <w:tcW w:w="292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Murojaatlar bilan ishlash bo‘limi</w:t>
            </w:r>
            <w:r w:rsidR="00E36C45" w:rsidRPr="0082391E">
              <w:rPr>
                <w:rFonts w:ascii="Times New Roman" w:hAnsi="Times New Roman"/>
                <w:sz w:val="24"/>
                <w:lang w:val="uz-Cyrl-UZ"/>
              </w:rPr>
              <w:t xml:space="preserve"> </w:t>
            </w:r>
            <w:r w:rsidRPr="0082391E">
              <w:rPr>
                <w:rFonts w:ascii="Times New Roman" w:hAnsi="Times New Roman"/>
                <w:sz w:val="24"/>
                <w:lang w:val="en-US"/>
              </w:rPr>
              <w:t>(R.Abdunazarov),</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Qoraqalpog‘iston Respublikasi Madaniyat va turizm vazirligi, viloyatlar madaniyat va turizm boshqarmalari  va Toshkent shahar madaniyat va turizm bosh boshqarmasi</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M.Madjidov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sz w:val="24"/>
                <w:lang w:val="uz-Cyrl-UZ"/>
              </w:rPr>
            </w:pPr>
            <w:r>
              <w:rPr>
                <w:rFonts w:ascii="Times New Roman" w:hAnsi="Times New Roman"/>
                <w:noProof/>
                <w:sz w:val="24"/>
                <w:lang w:val="uz-Cyrl-UZ"/>
              </w:rPr>
              <w:t>O‘zbekiston Respublikasi Prezidentining 2021-yil 16-iyundagi PF-6247-son Farmoniga muvofiq vazirlik tasarrufidagi oliy ta’lim muassasalarining daromadlari, xarajatlari hisobotini ishlab chiqish.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Mazkur topshiriq to‘g‘risidagi ma’lumotlarni ochiq ma’lumotlar portali hamda rasmiy veb-saytlarga joylashtirib borish.</w:t>
            </w:r>
          </w:p>
        </w:tc>
        <w:tc>
          <w:tcPr>
            <w:tcW w:w="1441" w:type="dxa"/>
          </w:tcPr>
          <w:p w:rsidR="00B960B8" w:rsidRDefault="00B960B8" w:rsidP="00B960B8">
            <w:pPr>
              <w:jc w:val="center"/>
              <w:rPr>
                <w:rFonts w:ascii="Times New Roman" w:hAnsi="Times New Roman"/>
                <w:sz w:val="24"/>
                <w:lang w:val="en-US"/>
              </w:rPr>
            </w:pPr>
            <w:r>
              <w:rPr>
                <w:rFonts w:ascii="Times New Roman" w:hAnsi="Times New Roman"/>
                <w:noProof/>
                <w:sz w:val="24"/>
                <w:lang w:val="uz-Cyrl-UZ"/>
              </w:rPr>
              <w:t>Har chorak</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Moliya-iqtisodiyot boshqarmasi</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(O.Yunusov)</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M.Madjidov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sz w:val="24"/>
                <w:lang w:val="uz-Cyrl-UZ"/>
              </w:rPr>
            </w:pPr>
            <w:r>
              <w:rPr>
                <w:rFonts w:ascii="Times New Roman" w:hAnsi="Times New Roman"/>
                <w:noProof/>
                <w:sz w:val="24"/>
                <w:lang w:val="uz-Cyrl-UZ"/>
              </w:rPr>
              <w:t>O‘zbekiston Respublikasi Prezidentining 2021-yil 16-iyundagi PF-6247-son Farmoniga muvofiq tasdiqlangan yillik xarajatlar smetasi bilan bir qatorda, uning ijrosi, shu jumladan, obyektlarni qurish, rekonstruksiya qilish va kapital ta’mirlash ishlari, avtomototransport vositalarini sotib olish va saqlash xarajatlari hisobotini ishlab chiqish.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Mazkur topshiriq to‘g‘risidagi ma’lumotlarni ochiq ma’lumotlar portali hamda rasmiy veb-saytlarga joylashtirib borish.</w:t>
            </w:r>
          </w:p>
        </w:tc>
        <w:tc>
          <w:tcPr>
            <w:tcW w:w="1441" w:type="dxa"/>
          </w:tcPr>
          <w:p w:rsidR="00B960B8" w:rsidRDefault="00B960B8" w:rsidP="00B960B8">
            <w:pPr>
              <w:jc w:val="center"/>
              <w:rPr>
                <w:rFonts w:ascii="Times New Roman" w:hAnsi="Times New Roman"/>
                <w:sz w:val="24"/>
                <w:lang w:val="en-US"/>
              </w:rPr>
            </w:pPr>
            <w:r>
              <w:rPr>
                <w:rFonts w:ascii="Times New Roman" w:hAnsi="Times New Roman"/>
                <w:noProof/>
                <w:sz w:val="24"/>
                <w:lang w:val="uz-Cyrl-UZ"/>
              </w:rPr>
              <w:t>Har chorak</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Moliya-iqtisodiyot boshqarmasi</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(O.Yunusov)</w:t>
            </w:r>
          </w:p>
        </w:tc>
        <w:tc>
          <w:tcPr>
            <w:tcW w:w="171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M.Madjidov</w:t>
            </w:r>
          </w:p>
        </w:tc>
      </w:tr>
      <w:tr w:rsidR="00B960B8">
        <w:trPr>
          <w:trHeight w:val="70"/>
        </w:trPr>
        <w:tc>
          <w:tcPr>
            <w:tcW w:w="16136" w:type="dxa"/>
            <w:gridSpan w:val="7"/>
            <w:shd w:val="clear" w:color="auto" w:fill="FBE6D8" w:themeFill="accent2" w:themeFillTint="30"/>
          </w:tcPr>
          <w:p w:rsidR="00B960B8" w:rsidRPr="0082391E" w:rsidRDefault="00B960B8" w:rsidP="00B960B8">
            <w:pPr>
              <w:jc w:val="center"/>
              <w:rPr>
                <w:rFonts w:ascii="Times New Roman" w:hAnsi="Times New Roman"/>
                <w:b/>
                <w:sz w:val="24"/>
                <w:lang w:val="uz-Cyrl-UZ"/>
              </w:rPr>
            </w:pPr>
            <w:r w:rsidRPr="0082391E">
              <w:rPr>
                <w:rFonts w:ascii="Times New Roman" w:hAnsi="Times New Roman"/>
                <w:b/>
                <w:sz w:val="24"/>
                <w:lang w:val="uz-Cyrl-UZ"/>
              </w:rPr>
              <w:t xml:space="preserve">II. Madaniyat </w:t>
            </w:r>
            <w:r w:rsidRPr="0082391E">
              <w:rPr>
                <w:rFonts w:ascii="Times New Roman" w:hAnsi="Times New Roman"/>
                <w:b/>
                <w:sz w:val="24"/>
                <w:lang w:val="uz-Latn-UZ"/>
              </w:rPr>
              <w:t xml:space="preserve">va san’at </w:t>
            </w:r>
            <w:r w:rsidRPr="0082391E">
              <w:rPr>
                <w:rFonts w:ascii="Times New Roman" w:hAnsi="Times New Roman"/>
                <w:b/>
                <w:sz w:val="24"/>
                <w:lang w:val="uz-Cyrl-UZ"/>
              </w:rPr>
              <w:t>sohasiga oid qonun hujjatlari loyihasini tayyorlash hamda normativ-huquqiy bazani yanada takomillashtirish</w:t>
            </w:r>
          </w:p>
        </w:tc>
      </w:tr>
      <w:tr w:rsidR="00B960B8" w:rsidRPr="004C34D6">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sz w:val="24"/>
                <w:lang w:val="uz-Cyrl-UZ"/>
              </w:rPr>
            </w:pPr>
            <w:r>
              <w:rPr>
                <w:rFonts w:ascii="Times New Roman" w:hAnsi="Times New Roman"/>
                <w:sz w:val="24"/>
                <w:lang w:val="uz-Cyrl-UZ"/>
              </w:rPr>
              <w:t xml:space="preserve">O‘zbekiston Respublikasi Prezidentining </w:t>
            </w:r>
            <w:r w:rsidRPr="00863366">
              <w:rPr>
                <w:rFonts w:ascii="Times New Roman" w:hAnsi="Times New Roman"/>
                <w:b/>
                <w:sz w:val="24"/>
                <w:lang w:val="uz-Cyrl-UZ"/>
              </w:rPr>
              <w:t>“Yunus Rajabiy nomidagi O‘zbekiston milliy musiqa san’ati akademiyasini tashkil etish chora-tadbirlari to‘g‘risida”</w:t>
            </w:r>
            <w:r>
              <w:rPr>
                <w:rFonts w:ascii="Times New Roman" w:hAnsi="Times New Roman"/>
                <w:sz w:val="24"/>
                <w:lang w:val="uz-Cyrl-UZ"/>
              </w:rPr>
              <w:t>gi qarori loyihasini belgilangan tartibda Vazirlar Mahkamasiga kiritish.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 xml:space="preserve">Qaror loyihasini belgilangan tartibda vazirlik va idoralar bilan kelishish; </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 xml:space="preserve">qaror loyihasini Vazirlar Mahkamasiga kiritish. </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t>2023-yil avgust</w:t>
            </w:r>
          </w:p>
        </w:tc>
        <w:tc>
          <w:tcPr>
            <w:tcW w:w="292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Ta’lim va ilm-fanni rivojlantirish boshqarmasi (</w:t>
            </w:r>
            <w:r w:rsidRPr="0082391E">
              <w:rPr>
                <w:rFonts w:ascii="Times New Roman" w:hAnsi="Times New Roman"/>
                <w:sz w:val="24"/>
                <w:lang w:val="en-US"/>
              </w:rPr>
              <w:t>N.Kasimov</w:t>
            </w:r>
            <w:r w:rsidRPr="0082391E">
              <w:rPr>
                <w:rFonts w:ascii="Times New Roman" w:hAnsi="Times New Roman"/>
                <w:sz w:val="24"/>
                <w:lang w:val="uz-Cyrl-UZ"/>
              </w:rPr>
              <w:t>)</w:t>
            </w:r>
            <w:r w:rsidRPr="0082391E">
              <w:rPr>
                <w:rFonts w:ascii="Times New Roman" w:hAnsi="Times New Roman"/>
                <w:sz w:val="24"/>
                <w:lang w:val="en-US"/>
              </w:rPr>
              <w:t>,</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Normativ-huquqiy hujjatlar va metodologiya bo‘limi (D.Atageldiyev)</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 xml:space="preserve">Vazir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sz w:val="24"/>
                <w:lang w:val="uz-Cyrl-UZ"/>
              </w:rPr>
            </w:pPr>
            <w:r>
              <w:rPr>
                <w:rFonts w:ascii="Times New Roman" w:hAnsi="Times New Roman"/>
                <w:sz w:val="24"/>
                <w:lang w:val="uz-Cyrl-UZ" w:eastAsia="ru-RU"/>
              </w:rPr>
              <w:t xml:space="preserve">O‘zbekiston Respublikasi Prezidentining </w:t>
            </w:r>
            <w:r w:rsidRPr="0068152B">
              <w:rPr>
                <w:rFonts w:ascii="Times New Roman" w:hAnsi="Times New Roman"/>
                <w:b/>
                <w:sz w:val="24"/>
                <w:lang w:val="uz-Cyrl-UZ" w:eastAsia="ru-RU"/>
              </w:rPr>
              <w:t>“Tasviriy va amaliy san’at sohasini yanada rivojlantirishga doir qo‘shimcha chora-tadbirlar to‘g‘risida”</w:t>
            </w:r>
            <w:r>
              <w:rPr>
                <w:rFonts w:ascii="Times New Roman" w:hAnsi="Times New Roman"/>
                <w:sz w:val="24"/>
                <w:lang w:val="uz-Cyrl-UZ" w:eastAsia="ru-RU"/>
              </w:rPr>
              <w:t>gi qarori loyihasini qayta ishlab chiqish.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 xml:space="preserve">O‘zbekiston Respublikasi Prezidentining </w:t>
            </w:r>
            <w:r w:rsidRPr="0068152B">
              <w:rPr>
                <w:b/>
                <w:sz w:val="24"/>
                <w:lang w:val="uz-Latn-UZ"/>
              </w:rPr>
              <w:t>“Tasviriy va amaliy san’at sohasini yanada rivojlantirishga doir qo‘shimcha chora-tadbirlar to‘g‘risida”</w:t>
            </w:r>
            <w:r>
              <w:rPr>
                <w:sz w:val="24"/>
                <w:lang w:val="uz-Latn-UZ"/>
              </w:rPr>
              <w:t>gi qarori loyihasini ishlab chiqish hamda belgilanagn tartibda Vazirlar Mahkamasiga kiritish.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t>2023</w:t>
            </w:r>
            <w:r>
              <w:rPr>
                <w:rFonts w:ascii="Times New Roman" w:hAnsi="Times New Roman"/>
                <w:sz w:val="24"/>
                <w:lang w:val="en-US"/>
              </w:rPr>
              <w:t>-</w:t>
            </w:r>
            <w:r>
              <w:rPr>
                <w:rFonts w:ascii="Times New Roman" w:hAnsi="Times New Roman"/>
                <w:sz w:val="24"/>
                <w:lang w:val="uz-Cyrl-UZ"/>
              </w:rPr>
              <w:t>yil</w:t>
            </w:r>
          </w:p>
          <w:p w:rsidR="00B960B8" w:rsidRDefault="00B960B8" w:rsidP="00B960B8">
            <w:pPr>
              <w:jc w:val="center"/>
              <w:rPr>
                <w:rFonts w:ascii="Times New Roman" w:hAnsi="Times New Roman"/>
                <w:sz w:val="24"/>
                <w:lang w:val="uz-Cyrl-UZ"/>
              </w:rPr>
            </w:pPr>
            <w:r>
              <w:rPr>
                <w:rFonts w:ascii="Times New Roman" w:hAnsi="Times New Roman"/>
                <w:sz w:val="24"/>
                <w:lang w:val="uz-Cyrl-UZ"/>
              </w:rPr>
              <w:t>avgust</w:t>
            </w:r>
          </w:p>
        </w:tc>
        <w:tc>
          <w:tcPr>
            <w:tcW w:w="292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San’atni rivojlantirish boshqarmasi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(B.Usmonov)</w:t>
            </w:r>
            <w:r w:rsidRPr="0082391E">
              <w:rPr>
                <w:rFonts w:ascii="Times New Roman" w:hAnsi="Times New Roman"/>
                <w:sz w:val="24"/>
                <w:lang w:val="uz-Cyrl-UZ"/>
              </w:rPr>
              <w:t>,</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Tasviriy va amaliy san’at hamda dizayn bo‘limi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(O.Salixov)</w:t>
            </w:r>
            <w:r w:rsidRPr="0082391E">
              <w:rPr>
                <w:rFonts w:ascii="Times New Roman" w:hAnsi="Times New Roman"/>
                <w:sz w:val="24"/>
                <w:lang w:val="uz-Cyrl-UZ"/>
              </w:rPr>
              <w:t>,</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O‘zbekiston Badiiy akademiyasi</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B.Axmedov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sz w:val="24"/>
                <w:lang w:val="uz-Cyrl-UZ"/>
              </w:rPr>
            </w:pPr>
            <w:r>
              <w:rPr>
                <w:rFonts w:ascii="Times New Roman" w:hAnsi="Times New Roman"/>
                <w:sz w:val="24"/>
                <w:lang w:val="uz-Cyrl-UZ"/>
              </w:rPr>
              <w:t>Sohada raqamli xizmatlarni qo‘shimcha tarzda Yagona portalda joriy etish bo‘yicha zaruratga ko‘ra mavjud normativ-huquqiy hujjatlarga o‘zgartirish va qo‘shimchalar kiritish yuzasidan loyihalarni ishlab chiqish va belgilangan tartibda tasdiqlash uchun kiritish.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Sohada raqamli xizmatlarni qo‘shimcha tarzda Yagona portalda joriy etish bo‘yicha zaruratni o‘rganish.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O‘rganish natijalariga asosan zaruratga ko‘ra mavjud normativ-huquqiy hujjatlarga o‘zgartirish va qo‘shimchalar kiritish yuzasidan loyihalarni ishlab chiqish.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t>2023</w:t>
            </w:r>
            <w:r>
              <w:rPr>
                <w:rFonts w:ascii="Times New Roman" w:hAnsi="Times New Roman"/>
                <w:sz w:val="24"/>
                <w:lang w:val="en-US"/>
              </w:rPr>
              <w:t>-</w:t>
            </w:r>
            <w:r>
              <w:rPr>
                <w:rFonts w:ascii="Times New Roman" w:hAnsi="Times New Roman"/>
                <w:sz w:val="24"/>
                <w:lang w:val="uz-Cyrl-UZ"/>
              </w:rPr>
              <w:t>yil</w:t>
            </w:r>
            <w:r>
              <w:rPr>
                <w:rFonts w:ascii="Times New Roman" w:hAnsi="Times New Roman"/>
                <w:sz w:val="24"/>
                <w:lang w:val="uz-Cyrl-UZ"/>
              </w:rPr>
              <w:br/>
              <w:t>avgust</w:t>
            </w: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r>
              <w:rPr>
                <w:rFonts w:ascii="Times New Roman" w:hAnsi="Times New Roman"/>
                <w:sz w:val="24"/>
                <w:lang w:val="uz-Cyrl-UZ"/>
              </w:rPr>
              <w:t>2023</w:t>
            </w:r>
            <w:r>
              <w:rPr>
                <w:rFonts w:ascii="Times New Roman" w:hAnsi="Times New Roman"/>
                <w:sz w:val="24"/>
                <w:lang w:val="en-US"/>
              </w:rPr>
              <w:t>-</w:t>
            </w:r>
            <w:r>
              <w:rPr>
                <w:rFonts w:ascii="Times New Roman" w:hAnsi="Times New Roman"/>
                <w:sz w:val="24"/>
                <w:lang w:val="uz-Cyrl-UZ"/>
              </w:rPr>
              <w:t>yil</w:t>
            </w:r>
            <w:r>
              <w:rPr>
                <w:rFonts w:ascii="Times New Roman" w:hAnsi="Times New Roman"/>
                <w:sz w:val="24"/>
                <w:lang w:val="uz-Cyrl-UZ"/>
              </w:rPr>
              <w:br/>
              <w:t>noyabr</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Normativ-huquqiy hujjatlar va metodologiya bo‘limi (D.Atageldiyev),</w:t>
            </w:r>
            <w:r w:rsidRPr="0082391E">
              <w:rPr>
                <w:rFonts w:ascii="Times New Roman" w:hAnsi="Times New Roman"/>
                <w:sz w:val="24"/>
                <w:lang w:val="uz-Cyrl-UZ"/>
              </w:rPr>
              <w:br/>
              <w:t>Raqamli texnologiyalarni rivojlantirish bo‘limi (J.Shermuxammedov)</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M. Majidov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sz w:val="24"/>
                <w:lang w:val="uz-Cyrl-UZ"/>
              </w:rPr>
            </w:pPr>
            <w:r>
              <w:rPr>
                <w:rFonts w:ascii="Times New Roman" w:hAnsi="Times New Roman"/>
                <w:sz w:val="24"/>
                <w:lang w:val="uz-Cyrl-UZ"/>
              </w:rPr>
              <w:t>Yagona portal orqali foydalanilgan xizmatlar natijasida taqdim etilgan hujjat va ma’lumotlarni hamda axborot tizimlarini o‘zaro integrasiya qilish orqali olinayotgan hujjatlarni (tegishli normativ-huquqiy hujjatlarda belgilangan) fuqarolar va tadbirkorlik subyektlaridan talab qilish amaliyotini bekor qilish.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Fuqaro va tadbirkorlik subyektlaridan talab etiladigan hujjatlarni xatlovdan o‘tkazish va talab etish zarurati bo‘lmagan hujjatlar ro‘yxatini belgilash.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Talab etish zarurati bo‘lmagan hujjatlarni talab etish amaliyotini bekor qilish.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t>2023-yil</w:t>
            </w:r>
            <w:r>
              <w:rPr>
                <w:rFonts w:ascii="Times New Roman" w:hAnsi="Times New Roman"/>
                <w:sz w:val="24"/>
                <w:lang w:val="uz-Cyrl-UZ"/>
              </w:rPr>
              <w:br/>
              <w:t>avgust</w:t>
            </w: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r>
              <w:rPr>
                <w:rFonts w:ascii="Times New Roman" w:hAnsi="Times New Roman"/>
                <w:sz w:val="24"/>
                <w:lang w:val="uz-Cyrl-UZ"/>
              </w:rPr>
              <w:t>2023-yil</w:t>
            </w:r>
            <w:r>
              <w:rPr>
                <w:rFonts w:ascii="Times New Roman" w:hAnsi="Times New Roman"/>
                <w:sz w:val="24"/>
                <w:lang w:val="uz-Cyrl-UZ"/>
              </w:rPr>
              <w:br/>
              <w:t>sentabr</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Normativ-huquqiy hujjatlar va metodologiya bo‘limi (D.Atageldiyev),</w:t>
            </w:r>
            <w:r w:rsidRPr="0082391E">
              <w:rPr>
                <w:rFonts w:ascii="Times New Roman" w:hAnsi="Times New Roman"/>
                <w:sz w:val="24"/>
                <w:lang w:val="uz-Cyrl-UZ"/>
              </w:rPr>
              <w:br/>
              <w:t>Tegishli tarkibiy bo‘linmalar</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M. Majidov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sz w:val="24"/>
                <w:lang w:val="uz-Cyrl-UZ"/>
              </w:rPr>
            </w:pPr>
            <w:r>
              <w:rPr>
                <w:rFonts w:ascii="Times New Roman" w:hAnsi="Times New Roman"/>
                <w:sz w:val="24"/>
                <w:lang w:val="uz-Cyrl-UZ"/>
              </w:rPr>
              <w:t>Turizm sohasida bandlik statistikasi</w:t>
            </w:r>
            <w:r>
              <w:rPr>
                <w:rFonts w:ascii="Times New Roman" w:hAnsi="Times New Roman"/>
                <w:sz w:val="24"/>
                <w:lang w:val="en-US"/>
              </w:rPr>
              <w:t xml:space="preserve"> </w:t>
            </w:r>
            <w:r>
              <w:rPr>
                <w:rFonts w:ascii="Times New Roman" w:hAnsi="Times New Roman"/>
                <w:sz w:val="24"/>
                <w:lang w:val="uz-Cyrl-UZ"/>
              </w:rPr>
              <w:t>yuritilishini muvofiqlashtirish.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Turizm sohasida bandlik hisobini yuritish bo‘yicha Xalqaro mehnat tashkiloti va Butunjahon turizm tashkiloti metodologiyasi bilan tanishish hamda xorijiy davlatlar tajribasini o‘rganish.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Xalqaro tashkilotlarning metodologiyasi asosida Iqtisodiy faoliyat turlarining amaldagi klassifikatorini takomillashtirish va turizm ko‘rsatkichini kiritish.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t>2023-yil</w:t>
            </w:r>
            <w:r>
              <w:rPr>
                <w:rFonts w:ascii="Times New Roman" w:hAnsi="Times New Roman"/>
                <w:sz w:val="24"/>
                <w:lang w:val="uz-Cyrl-UZ"/>
              </w:rPr>
              <w:br/>
              <w:t>avgust</w:t>
            </w: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r>
              <w:rPr>
                <w:rFonts w:ascii="Times New Roman" w:hAnsi="Times New Roman"/>
                <w:sz w:val="24"/>
                <w:lang w:val="uz-Cyrl-UZ"/>
              </w:rPr>
              <w:t>2023-yil</w:t>
            </w:r>
            <w:r>
              <w:rPr>
                <w:rFonts w:ascii="Times New Roman" w:hAnsi="Times New Roman"/>
                <w:sz w:val="24"/>
                <w:lang w:val="uz-Cyrl-UZ"/>
              </w:rPr>
              <w:br/>
              <w:t>oktabr</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Normativ-huquqiy hujjatlar va metodologiya bo‘limi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(D.Atageldiyev),</w:t>
            </w:r>
            <w:r w:rsidRPr="0082391E">
              <w:rPr>
                <w:rFonts w:ascii="Times New Roman" w:hAnsi="Times New Roman"/>
                <w:sz w:val="24"/>
                <w:lang w:val="uz-Cyrl-UZ"/>
              </w:rPr>
              <w:br/>
              <w:t>Tegishli tarkibiy bo‘linmalar</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U. Azamov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sz w:val="24"/>
                <w:lang w:val="uz-Cyrl-UZ"/>
              </w:rPr>
            </w:pPr>
            <w:r>
              <w:rPr>
                <w:rFonts w:ascii="Times New Roman" w:hAnsi="Times New Roman"/>
                <w:sz w:val="24"/>
                <w:lang w:val="uz-Cyrl-UZ"/>
              </w:rPr>
              <w:t>O‘zbekistonda davlat tomonidan millatlararo munosabatlar sohasiga qaratilayotgan e’tibor, so‘nggi yillarda amalga oshirilgan islohotlar haqida ma’lumot beruvchi maxsus hujjatli film yaratish hamda mahalliy va xorijiy ommaviy axborot vositalari orqali keng yoritish.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O‘zbekistonda davlat tomonidan millatlararo munosabatlar sohasiga qaratilayotgan e’tibor, so‘nggi yillarda amalga oshirilgan islohotlar haqida ma’lumot beruvchi maxsus hujjatli film yaratish hamda mahalliy va xorijiy ommaviy axborot vositalari orqali keng yoritishga qaratilgan Vazirlar Mahkamasining farmoyishi loyihani ishlab chiqish hamda belgilangan tartibda Vazirlar mahkamasiga kiritish.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 xml:space="preserve">Hujjatli film konsepsiyasi va </w:t>
            </w:r>
            <w:r>
              <w:rPr>
                <w:sz w:val="24"/>
                <w:lang w:val="uz-Latn-UZ"/>
              </w:rPr>
              <w:lastRenderedPageBreak/>
              <w:t>xarajatlar smetasini ishlab chiqish, filmni suratga olish va taqdimotini o‘tkazish.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lastRenderedPageBreak/>
              <w:t>2023-yil</w:t>
            </w:r>
            <w:r>
              <w:rPr>
                <w:rFonts w:ascii="Times New Roman" w:hAnsi="Times New Roman"/>
                <w:sz w:val="24"/>
                <w:lang w:val="uz-Cyrl-UZ"/>
              </w:rPr>
              <w:br/>
              <w:t>avgust</w:t>
            </w: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r>
              <w:rPr>
                <w:rFonts w:ascii="Times New Roman" w:hAnsi="Times New Roman"/>
                <w:sz w:val="24"/>
                <w:lang w:val="uz-Cyrl-UZ"/>
              </w:rPr>
              <w:lastRenderedPageBreak/>
              <w:t>2023 yil</w:t>
            </w:r>
            <w:r>
              <w:rPr>
                <w:rFonts w:ascii="Times New Roman" w:hAnsi="Times New Roman"/>
                <w:sz w:val="24"/>
                <w:lang w:val="uz-Cyrl-UZ"/>
              </w:rPr>
              <w:br/>
              <w:t>davomida</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lastRenderedPageBreak/>
              <w:t>San’atni rivojlantirish boshqarmasi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(B.Usmanov),</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Millatlararo munosabatlar va xorijdagi vatandoshlar bilan ishlash bo‘limi</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(A.Nurmatov),</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Normativ-huquqiy hujjatlar va metodologiya bo‘limi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(D.Atageldiyev)</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B.Axmedov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sz w:val="24"/>
                <w:lang w:val="uz-Cyrl-UZ"/>
              </w:rPr>
            </w:pPr>
            <w:r>
              <w:rPr>
                <w:rFonts w:ascii="Times New Roman" w:hAnsi="Times New Roman"/>
                <w:sz w:val="24"/>
                <w:lang w:val="uz-Cyrl-UZ"/>
              </w:rPr>
              <w:t xml:space="preserve">Bahouddin Naqshband ziyoratgohida </w:t>
            </w:r>
            <w:r w:rsidRPr="005B55A7">
              <w:rPr>
                <w:rFonts w:ascii="Times New Roman" w:hAnsi="Times New Roman"/>
                <w:b/>
                <w:sz w:val="24"/>
                <w:lang w:val="uz-Cyrl-UZ"/>
              </w:rPr>
              <w:t>“Naqshbandiya tariqati”</w:t>
            </w:r>
            <w:r>
              <w:rPr>
                <w:rFonts w:ascii="Times New Roman" w:hAnsi="Times New Roman"/>
                <w:sz w:val="24"/>
                <w:lang w:val="uz-Cyrl-UZ"/>
              </w:rPr>
              <w:t xml:space="preserve"> kutubxonasi va muzeyini tashkil etish bo‘yicha Vazirlar Mahkamasiga qaror loyihasini kiritish.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 xml:space="preserve">Bahouddin Naqshband ziyoratgohida </w:t>
            </w:r>
            <w:r w:rsidRPr="005B55A7">
              <w:rPr>
                <w:b/>
                <w:sz w:val="24"/>
                <w:lang w:val="uz-Latn-UZ"/>
              </w:rPr>
              <w:t>“Naqshbandiya tariqati”</w:t>
            </w:r>
            <w:r>
              <w:rPr>
                <w:sz w:val="24"/>
                <w:lang w:val="uz-Latn-UZ"/>
              </w:rPr>
              <w:t xml:space="preserve"> kutubxonasi va muzeyini tashkil etish bo‘yicha Hukumatning qarori loyihasini ishlab chiqish hamda belgilangan tartibda vazirlik va idoralar bilan kelishish.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Loyihani belgilangan tartibda Vazirlar Mahkamasiga kiritish.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t>2023-yil</w:t>
            </w:r>
            <w:r>
              <w:rPr>
                <w:rFonts w:ascii="Times New Roman" w:hAnsi="Times New Roman"/>
                <w:sz w:val="24"/>
                <w:lang w:val="uz-Cyrl-UZ"/>
              </w:rPr>
              <w:br/>
              <w:t>avgust</w:t>
            </w: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r>
              <w:rPr>
                <w:rFonts w:ascii="Times New Roman" w:hAnsi="Times New Roman"/>
                <w:sz w:val="24"/>
                <w:lang w:val="uz-Cyrl-UZ"/>
              </w:rPr>
              <w:t>2023-yil</w:t>
            </w:r>
            <w:r>
              <w:rPr>
                <w:rFonts w:ascii="Times New Roman" w:hAnsi="Times New Roman"/>
                <w:sz w:val="24"/>
                <w:lang w:val="uz-Cyrl-UZ"/>
              </w:rPr>
              <w:br/>
              <w:t>sentabr</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Tashqi turizmni rivojlantirish bo‘limi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(O.Xakimov)</w:t>
            </w:r>
            <w:r w:rsidRPr="0082391E">
              <w:rPr>
                <w:rFonts w:ascii="Times New Roman" w:hAnsi="Times New Roman"/>
                <w:sz w:val="24"/>
                <w:lang w:val="uz-Cyrl-UZ"/>
              </w:rPr>
              <w:t>,</w:t>
            </w:r>
            <w:r w:rsidRPr="0082391E">
              <w:rPr>
                <w:rFonts w:ascii="Times New Roman" w:hAnsi="Times New Roman"/>
                <w:sz w:val="24"/>
                <w:lang w:val="uz-Cyrl-UZ"/>
              </w:rPr>
              <w:br/>
              <w:t>Normativ-huquqiy hujjatlar va metodologiya bo‘limi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(D.Atageldiyev)</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U. Azamov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sz w:val="24"/>
                <w:lang w:val="uz-Cyrl-UZ"/>
              </w:rPr>
            </w:pPr>
            <w:r>
              <w:rPr>
                <w:rFonts w:ascii="Times New Roman" w:hAnsi="Times New Roman"/>
                <w:sz w:val="24"/>
                <w:lang w:val="uz-Cyrl-UZ"/>
              </w:rPr>
              <w:t>O‘zbekiston Respublikasi Vazirlar Mahkamasining “</w:t>
            </w:r>
            <w:r w:rsidRPr="00BF567B">
              <w:rPr>
                <w:rFonts w:ascii="Times New Roman" w:hAnsi="Times New Roman"/>
                <w:b/>
                <w:sz w:val="24"/>
                <w:lang w:val="uz-Cyrl-UZ"/>
              </w:rPr>
              <w:t>Madaniyat va san’at sohasida davlat-xususiy sheriklik asosida beriladigan davlat mulki obyektlari ro‘yxatini tasdiqlash to‘g‘risida”</w:t>
            </w:r>
            <w:r>
              <w:rPr>
                <w:rFonts w:ascii="Times New Roman" w:hAnsi="Times New Roman"/>
                <w:sz w:val="24"/>
                <w:lang w:val="uz-Cyrl-UZ"/>
              </w:rPr>
              <w:t xml:space="preserve"> 2021-yil 20-yanvardagi 30-son qaroriga o‘zgartish va qo‘shimchalar kiritish haqida” qarori loyihasini ishlab chiqish.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Amaliy chora-tadbirlar.</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O‘zbekiston Respublikasi Vazirlar Mahkamasi qarori loyihasini ishlab chiqish hamda belgilangan tartibda vazirlik va idoralar bilan kelishish.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Loyihani belgilangan tartibda Vazirlar Mahkamasiga kiritish.</w:t>
            </w:r>
          </w:p>
        </w:tc>
        <w:tc>
          <w:tcPr>
            <w:tcW w:w="1441" w:type="dxa"/>
          </w:tcPr>
          <w:p w:rsidR="00B960B8" w:rsidRDefault="00B960B8" w:rsidP="00B960B8">
            <w:pPr>
              <w:jc w:val="center"/>
              <w:rPr>
                <w:rFonts w:ascii="Times New Roman" w:hAnsi="Times New Roman"/>
                <w:sz w:val="24"/>
                <w:lang w:val="en-US"/>
              </w:rPr>
            </w:pPr>
            <w:r>
              <w:rPr>
                <w:rFonts w:ascii="Times New Roman" w:hAnsi="Times New Roman"/>
                <w:sz w:val="24"/>
                <w:lang w:val="en-US"/>
              </w:rPr>
              <w:t>2023-yil</w:t>
            </w:r>
          </w:p>
          <w:p w:rsidR="00B960B8" w:rsidRDefault="00B960B8" w:rsidP="00B960B8">
            <w:pPr>
              <w:jc w:val="center"/>
              <w:rPr>
                <w:rFonts w:ascii="Times New Roman" w:hAnsi="Times New Roman"/>
                <w:sz w:val="24"/>
                <w:lang w:val="uz-Cyrl-UZ"/>
              </w:rPr>
            </w:pPr>
            <w:r>
              <w:rPr>
                <w:rFonts w:ascii="Times New Roman" w:hAnsi="Times New Roman"/>
                <w:sz w:val="24"/>
                <w:lang w:val="en-US"/>
              </w:rPr>
              <w:t>sentabr</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Investitsiyani jalb qilish va davlat-xususiy sheriklikni rivojlantirish boshqarmasi</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(U.Askarov),</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Normativ-huquqiy hujjatlar va metodologiya bo‘limi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(D.Atageldiyev)</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M.Madjidov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sz w:val="24"/>
                <w:lang w:val="uz-Cyrl-UZ"/>
              </w:rPr>
            </w:pPr>
            <w:r>
              <w:rPr>
                <w:rFonts w:ascii="Times New Roman" w:hAnsi="Times New Roman"/>
                <w:sz w:val="24"/>
                <w:lang w:val="uz-Cyrl-UZ"/>
              </w:rPr>
              <w:t xml:space="preserve">O‘zbekiston Respublikasi Prezidentining </w:t>
            </w:r>
            <w:r w:rsidRPr="00943552">
              <w:rPr>
                <w:rFonts w:ascii="Times New Roman" w:hAnsi="Times New Roman"/>
                <w:b/>
                <w:sz w:val="24"/>
                <w:lang w:val="uz-Cyrl-UZ"/>
              </w:rPr>
              <w:t>“Teatr va sirk san’atini yanada rivojlantirish bo‘yicha qo‘shimcha chora-tadbirlar to‘g‘risida”</w:t>
            </w:r>
            <w:r>
              <w:rPr>
                <w:rFonts w:ascii="Times New Roman" w:hAnsi="Times New Roman"/>
                <w:sz w:val="24"/>
                <w:lang w:val="uz-Cyrl-UZ"/>
              </w:rPr>
              <w:t>gi qarori loyihasini ishlab chiqish va o‘rnatilgan tartibda Vazirlar Mahkamasiga kiritish.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 xml:space="preserve">O‘zbekiston Respublikasi Prezidentining </w:t>
            </w:r>
            <w:r w:rsidRPr="00943552">
              <w:rPr>
                <w:b/>
                <w:sz w:val="24"/>
                <w:lang w:val="uz-Latn-UZ"/>
              </w:rPr>
              <w:t>“Teatr va sirk san’atini yanada rivojlantirish bo‘yicha qo‘shimcha chora-tadbirlar to‘g‘risida”</w:t>
            </w:r>
            <w:r>
              <w:rPr>
                <w:sz w:val="24"/>
                <w:lang w:val="uz-Latn-UZ"/>
              </w:rPr>
              <w:t>gi qarori loyihasini ishlab chiqish hamda belgilangan tartibda vazirlik va idoralar bilan kelishish.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Loyihani belgilangan tartibda Vazirlar Mahkamasiga kiritish.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en-US"/>
              </w:rPr>
              <w:t>2023-yil sentabr</w:t>
            </w:r>
          </w:p>
        </w:tc>
        <w:tc>
          <w:tcPr>
            <w:tcW w:w="292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San’atni rivojlantirish boshqarmasi</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(B.Usmonov),</w:t>
            </w:r>
          </w:p>
          <w:p w:rsidR="00B960B8" w:rsidRPr="0082391E" w:rsidRDefault="00B960B8" w:rsidP="00B960B8">
            <w:pPr>
              <w:jc w:val="center"/>
              <w:rPr>
                <w:rFonts w:ascii="Times New Roman" w:hAnsi="Times New Roman"/>
                <w:sz w:val="24"/>
                <w:lang w:val="uz-Latn-UZ"/>
              </w:rPr>
            </w:pPr>
            <w:r w:rsidRPr="0082391E">
              <w:rPr>
                <w:rFonts w:ascii="Times New Roman" w:hAnsi="Times New Roman"/>
                <w:sz w:val="24"/>
                <w:lang w:val="uz-Latn-UZ"/>
              </w:rPr>
              <w:t>Teatr, kino va sirk san’ati bo‘limi</w:t>
            </w:r>
          </w:p>
          <w:p w:rsidR="00B960B8" w:rsidRPr="0082391E" w:rsidRDefault="00B960B8" w:rsidP="00B960B8">
            <w:pPr>
              <w:jc w:val="center"/>
              <w:rPr>
                <w:rFonts w:ascii="Times New Roman" w:hAnsi="Times New Roman"/>
                <w:sz w:val="24"/>
                <w:lang w:val="uz-Latn-UZ"/>
              </w:rPr>
            </w:pPr>
            <w:r w:rsidRPr="0082391E">
              <w:rPr>
                <w:rFonts w:ascii="Times New Roman" w:hAnsi="Times New Roman"/>
                <w:sz w:val="24"/>
                <w:lang w:val="uz-Latn-UZ"/>
              </w:rPr>
              <w:t>(O.Djurayev),</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Repertuar siyosati bo‘limi (T.Fayzullayeva),</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Normativ-huquqiy hujjatlar va metodologiya bo‘limi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(D.Atageldiyev)</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B.Axmedov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sz w:val="24"/>
                <w:lang w:val="uz-Cyrl-UZ"/>
              </w:rPr>
            </w:pPr>
            <w:r w:rsidRPr="00576837">
              <w:rPr>
                <w:rFonts w:ascii="Times New Roman" w:hAnsi="Times New Roman"/>
                <w:b/>
                <w:sz w:val="24"/>
                <w:lang w:val="uz-Cyrl-UZ"/>
              </w:rPr>
              <w:t>16 noyabr — Xalqaro bag‘rikenglik kuni</w:t>
            </w:r>
            <w:r>
              <w:rPr>
                <w:rFonts w:ascii="Times New Roman" w:hAnsi="Times New Roman"/>
                <w:sz w:val="24"/>
                <w:lang w:val="uz-Cyrl-UZ"/>
              </w:rPr>
              <w:t xml:space="preserve">ga bag‘ishlab respublikaning barcha hududlarida </w:t>
            </w:r>
            <w:r w:rsidRPr="00576837">
              <w:rPr>
                <w:rFonts w:ascii="Times New Roman" w:hAnsi="Times New Roman"/>
                <w:b/>
                <w:sz w:val="24"/>
                <w:lang w:val="uz-Cyrl-UZ"/>
              </w:rPr>
              <w:t>“Bag‘rikenglik”</w:t>
            </w:r>
            <w:r>
              <w:rPr>
                <w:rFonts w:ascii="Times New Roman" w:hAnsi="Times New Roman"/>
                <w:sz w:val="24"/>
                <w:lang w:val="uz-Cyrl-UZ"/>
              </w:rPr>
              <w:t xml:space="preserve"> haftaligini o‘tkazishga qaratilgan Vazirlar Mahkamasining farmoyishi loyihasini ishlab chiqish va belgilangan tartibda Vazirlar Mahkamasiga kiritish.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b/>
                <w:sz w:val="24"/>
                <w:lang w:val="uz-Latn-UZ"/>
              </w:rPr>
              <w:t>16 noyabr — </w:t>
            </w:r>
            <w:r w:rsidRPr="00576837">
              <w:rPr>
                <w:b/>
                <w:sz w:val="24"/>
                <w:lang w:val="uz-Latn-UZ"/>
              </w:rPr>
              <w:t>Xalqaro bag‘rikenglik kuni</w:t>
            </w:r>
            <w:r>
              <w:rPr>
                <w:sz w:val="24"/>
                <w:lang w:val="uz-Latn-UZ"/>
              </w:rPr>
              <w:t>ga bag‘ishlab respublikaning barcha hududlarida “Bag‘rikenglik” haftaligini o‘tkazishga qaratilgan Vazirlar Mahkamasining Farmoyishi loyihasini ishlab chiqish hamda belgilangan tartibda vazirlik va idoralar bilan kelishish.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Loyihani belgilangan tartibda Vazirlar Mahkamasiga kiritish.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t>2023-yil</w:t>
            </w:r>
            <w:r>
              <w:rPr>
                <w:rFonts w:ascii="Times New Roman" w:hAnsi="Times New Roman"/>
                <w:sz w:val="24"/>
                <w:lang w:val="uz-Cyrl-UZ"/>
              </w:rPr>
              <w:br/>
              <w:t>sentabr</w:t>
            </w: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r>
              <w:rPr>
                <w:rFonts w:ascii="Times New Roman" w:hAnsi="Times New Roman"/>
                <w:sz w:val="24"/>
                <w:lang w:val="uz-Cyrl-UZ"/>
              </w:rPr>
              <w:t>2023-yil</w:t>
            </w:r>
            <w:r>
              <w:rPr>
                <w:rFonts w:ascii="Times New Roman" w:hAnsi="Times New Roman"/>
                <w:sz w:val="24"/>
                <w:lang w:val="uz-Cyrl-UZ"/>
              </w:rPr>
              <w:br/>
              <w:t>20-oktabr</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Millatlararo munosabatlar va xorijdagi vatandoshlar bilan ishlash bo‘limi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(A.Nurmatov)</w:t>
            </w:r>
            <w:r w:rsidRPr="0082391E">
              <w:rPr>
                <w:rFonts w:ascii="Times New Roman" w:hAnsi="Times New Roman"/>
                <w:sz w:val="24"/>
                <w:lang w:val="uz-Cyrl-UZ"/>
              </w:rPr>
              <w:t>,</w:t>
            </w:r>
            <w:r w:rsidRPr="0082391E">
              <w:rPr>
                <w:rFonts w:ascii="Times New Roman" w:hAnsi="Times New Roman"/>
                <w:sz w:val="24"/>
                <w:lang w:val="uz-Cyrl-UZ"/>
              </w:rPr>
              <w:br/>
              <w:t>Normativ-huquqiy hujjatlar va metodologiya bo‘limi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(D.Atageldiyev),</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sz w:val="24"/>
                <w:lang w:val="uz-Cyrl-UZ"/>
              </w:rPr>
            </w:pPr>
            <w:r>
              <w:rPr>
                <w:rFonts w:ascii="Times New Roman" w:hAnsi="Times New Roman"/>
                <w:sz w:val="24"/>
                <w:lang w:val="uz-Cyrl-UZ"/>
              </w:rPr>
              <w:t xml:space="preserve">XIX asrga taalluqli bo‘lgan </w:t>
            </w:r>
            <w:r w:rsidRPr="00551FDF">
              <w:rPr>
                <w:rFonts w:ascii="Times New Roman" w:hAnsi="Times New Roman"/>
                <w:b/>
                <w:sz w:val="24"/>
                <w:lang w:val="uz-Cyrl-UZ"/>
              </w:rPr>
              <w:t>“Bozori qaymoq”</w:t>
            </w:r>
            <w:r>
              <w:rPr>
                <w:rFonts w:ascii="Times New Roman" w:hAnsi="Times New Roman"/>
                <w:sz w:val="24"/>
                <w:lang w:val="uz-Cyrl-UZ"/>
              </w:rPr>
              <w:t xml:space="preserve"> ob</w:t>
            </w:r>
            <w:r w:rsidRPr="00551FDF">
              <w:rPr>
                <w:rFonts w:ascii="Times New Roman" w:hAnsi="Times New Roman"/>
                <w:sz w:val="24"/>
                <w:lang w:val="uz-Cyrl-UZ"/>
              </w:rPr>
              <w:t>’</w:t>
            </w:r>
            <w:r>
              <w:rPr>
                <w:rFonts w:ascii="Times New Roman" w:hAnsi="Times New Roman"/>
                <w:sz w:val="24"/>
                <w:lang w:val="uz-Cyrl-UZ"/>
              </w:rPr>
              <w:t xml:space="preserve">ektida gastronomik muzey, </w:t>
            </w:r>
            <w:r w:rsidRPr="00551FDF">
              <w:rPr>
                <w:rFonts w:ascii="Times New Roman" w:hAnsi="Times New Roman"/>
                <w:b/>
                <w:sz w:val="24"/>
                <w:lang w:val="uz-Cyrl-UZ"/>
              </w:rPr>
              <w:t>“Boloi Qassobon”</w:t>
            </w:r>
            <w:r w:rsidRPr="00551FDF">
              <w:rPr>
                <w:rFonts w:ascii="Times New Roman" w:hAnsi="Times New Roman"/>
                <w:sz w:val="24"/>
                <w:lang w:val="uz-Cyrl-UZ"/>
              </w:rPr>
              <w:t>,</w:t>
            </w:r>
            <w:r>
              <w:rPr>
                <w:rFonts w:ascii="Times New Roman" w:hAnsi="Times New Roman"/>
                <w:sz w:val="24"/>
                <w:lang w:val="uz-Cyrl-UZ"/>
              </w:rPr>
              <w:t xml:space="preserve"> </w:t>
            </w:r>
            <w:r w:rsidRPr="00551FDF">
              <w:rPr>
                <w:rFonts w:ascii="Times New Roman" w:hAnsi="Times New Roman"/>
                <w:b/>
                <w:sz w:val="24"/>
                <w:lang w:val="uz-Cyrl-UZ"/>
              </w:rPr>
              <w:t>“Boboraximboy”</w:t>
            </w:r>
            <w:r>
              <w:rPr>
                <w:rFonts w:ascii="Times New Roman" w:hAnsi="Times New Roman"/>
                <w:sz w:val="24"/>
                <w:lang w:val="uz-Cyrl-UZ"/>
              </w:rPr>
              <w:t xml:space="preserve"> obyektlarida </w:t>
            </w:r>
            <w:r w:rsidRPr="00551FDF">
              <w:rPr>
                <w:rFonts w:ascii="Times New Roman" w:hAnsi="Times New Roman"/>
                <w:b/>
                <w:sz w:val="24"/>
                <w:lang w:val="uz-Cyrl-UZ"/>
              </w:rPr>
              <w:t>“Tasavvuf va Xojagon-Naqshbandiya”</w:t>
            </w:r>
            <w:r>
              <w:rPr>
                <w:rFonts w:ascii="Times New Roman" w:hAnsi="Times New Roman"/>
                <w:sz w:val="24"/>
                <w:lang w:val="uz-Cyrl-UZ"/>
              </w:rPr>
              <w:t xml:space="preserve"> muzeylar zanjirini tashkil etish bo‘yicha Vazirlar Mahkamasiga qaror loyihasini ishlab chiqish va belgilangan tartibda Vazirlar Mahkamasiga kiritish.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 xml:space="preserve">XIX asrga taalluqli bo‘lgan </w:t>
            </w:r>
            <w:r w:rsidRPr="00551FDF">
              <w:rPr>
                <w:b/>
                <w:sz w:val="24"/>
                <w:lang w:val="uz-Latn-UZ"/>
              </w:rPr>
              <w:t>“Bozori qaymoq”</w:t>
            </w:r>
            <w:r>
              <w:rPr>
                <w:sz w:val="24"/>
                <w:lang w:val="uz-Latn-UZ"/>
              </w:rPr>
              <w:t xml:space="preserve"> obyektida gastronomik muzey, </w:t>
            </w:r>
            <w:r w:rsidRPr="00551FDF">
              <w:rPr>
                <w:b/>
                <w:sz w:val="24"/>
                <w:lang w:val="uz-Latn-UZ"/>
              </w:rPr>
              <w:t>“Boloi Qassobon”</w:t>
            </w:r>
            <w:r>
              <w:rPr>
                <w:sz w:val="24"/>
                <w:lang w:val="uz-Latn-UZ"/>
              </w:rPr>
              <w:t xml:space="preserve">, </w:t>
            </w:r>
            <w:r w:rsidRPr="00551FDF">
              <w:rPr>
                <w:b/>
                <w:sz w:val="24"/>
                <w:lang w:val="uz-Latn-UZ"/>
              </w:rPr>
              <w:t>“Boboraximboy”</w:t>
            </w:r>
            <w:r>
              <w:rPr>
                <w:sz w:val="24"/>
                <w:lang w:val="uz-Latn-UZ"/>
              </w:rPr>
              <w:t xml:space="preserve"> obyektlarida </w:t>
            </w:r>
            <w:r w:rsidRPr="00551FDF">
              <w:rPr>
                <w:b/>
                <w:sz w:val="24"/>
                <w:lang w:val="uz-Latn-UZ"/>
              </w:rPr>
              <w:t>“Tasavvuf va Xojagon-Naqshbandiya”</w:t>
            </w:r>
            <w:r>
              <w:rPr>
                <w:sz w:val="24"/>
                <w:lang w:val="uz-Latn-UZ"/>
              </w:rPr>
              <w:t xml:space="preserve"> muzeylar zanjirini tashkil etish bo‘yicha Vazirlar Mahkamasi qarori loyihasini ishlab chiqish hamda belgilangan tartibda vazirlik va idoralar bilan kelishish.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Loyihani belgilangan tartibda Vazirlar Mahkamasiga kiritish.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uz-Cyrl-UZ"/>
              </w:rPr>
              <w:t>2023-yil</w:t>
            </w:r>
            <w:r>
              <w:rPr>
                <w:rFonts w:ascii="Times New Roman" w:hAnsi="Times New Roman"/>
                <w:sz w:val="24"/>
                <w:lang w:val="uz-Cyrl-UZ"/>
              </w:rPr>
              <w:br/>
              <w:t>sentabr</w:t>
            </w: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p>
          <w:p w:rsidR="00B960B8" w:rsidRDefault="00B960B8" w:rsidP="00B960B8">
            <w:pPr>
              <w:jc w:val="center"/>
              <w:rPr>
                <w:rFonts w:ascii="Times New Roman" w:hAnsi="Times New Roman"/>
                <w:sz w:val="24"/>
                <w:lang w:val="uz-Cyrl-UZ"/>
              </w:rPr>
            </w:pPr>
            <w:r>
              <w:rPr>
                <w:rFonts w:ascii="Times New Roman" w:hAnsi="Times New Roman"/>
                <w:sz w:val="24"/>
                <w:lang w:val="uz-Cyrl-UZ"/>
              </w:rPr>
              <w:t>2023-yil</w:t>
            </w:r>
            <w:r>
              <w:rPr>
                <w:rFonts w:ascii="Times New Roman" w:hAnsi="Times New Roman"/>
                <w:sz w:val="24"/>
                <w:lang w:val="uz-Cyrl-UZ"/>
              </w:rPr>
              <w:br/>
              <w:t>oktabr</w:t>
            </w:r>
          </w:p>
        </w:tc>
        <w:tc>
          <w:tcPr>
            <w:tcW w:w="292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Tashqi turizmni rivojlantirish bo‘limi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(O.Xakimov)</w:t>
            </w:r>
            <w:r w:rsidRPr="0082391E">
              <w:rPr>
                <w:rFonts w:ascii="Times New Roman" w:hAnsi="Times New Roman"/>
                <w:sz w:val="24"/>
                <w:lang w:val="uz-Cyrl-UZ"/>
              </w:rPr>
              <w:t>,</w:t>
            </w:r>
            <w:r w:rsidRPr="0082391E">
              <w:rPr>
                <w:rFonts w:ascii="Times New Roman" w:hAnsi="Times New Roman"/>
                <w:sz w:val="24"/>
                <w:lang w:val="uz-Cyrl-UZ"/>
              </w:rPr>
              <w:br/>
              <w:t>Normativ-huquqiy hujjatlar va metodologiya bo‘limi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(D.Atageldiyev)</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U. Azamov</w:t>
            </w:r>
          </w:p>
        </w:tc>
      </w:tr>
      <w:tr w:rsidR="00B960B8">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sz w:val="24"/>
                <w:lang w:val="uz-Cyrl-UZ" w:eastAsia="ru-RU"/>
              </w:rPr>
            </w:pPr>
            <w:r>
              <w:rPr>
                <w:rFonts w:ascii="Times New Roman" w:hAnsi="Times New Roman"/>
                <w:sz w:val="24"/>
                <w:lang w:val="uz-Cyrl-UZ" w:eastAsia="ru-RU"/>
              </w:rPr>
              <w:t xml:space="preserve">Yosh rejissorlarni qo‘llab-quvvatlash maqsadida </w:t>
            </w:r>
            <w:r w:rsidRPr="002D5990">
              <w:rPr>
                <w:rFonts w:ascii="Times New Roman" w:hAnsi="Times New Roman"/>
                <w:b/>
                <w:sz w:val="24"/>
                <w:lang w:val="uz-Cyrl-UZ" w:eastAsia="ru-RU"/>
              </w:rPr>
              <w:t>Mannon Uyg‘ur nomidagi mukofot</w:t>
            </w:r>
            <w:r>
              <w:rPr>
                <w:rFonts w:ascii="Times New Roman" w:hAnsi="Times New Roman"/>
                <w:sz w:val="24"/>
                <w:lang w:val="uz-Cyrl-UZ" w:eastAsia="ru-RU"/>
              </w:rPr>
              <w:t xml:space="preserve"> ta’sis etish.</w:t>
            </w:r>
          </w:p>
          <w:p w:rsidR="00B960B8" w:rsidRDefault="00B960B8" w:rsidP="00B960B8">
            <w:pPr>
              <w:ind w:firstLine="340"/>
              <w:jc w:val="both"/>
              <w:rPr>
                <w:rFonts w:ascii="Times New Roman" w:hAnsi="Times New Roman"/>
                <w:sz w:val="24"/>
                <w:lang w:val="uz-Cyrl-UZ"/>
              </w:rPr>
            </w:pPr>
            <w:r>
              <w:rPr>
                <w:rFonts w:ascii="Times New Roman" w:hAnsi="Times New Roman"/>
                <w:sz w:val="24"/>
                <w:lang w:val="uz-Cyrl-UZ" w:eastAsia="ru-RU"/>
              </w:rPr>
              <w:t xml:space="preserve">Har yili 27-mart – Xalqaro teatr kunida drama, musiqali drama va qo‘g‘irchoq teatri yo‘nalishida eng yaxshi spektakllar yaratgan yosh rejissorlarni 100 million so‘mdan taqdirlash yuzasidan </w:t>
            </w:r>
            <w:r>
              <w:rPr>
                <w:rFonts w:ascii="Times New Roman" w:hAnsi="Times New Roman"/>
                <w:sz w:val="24"/>
                <w:lang w:val="uz-Cyrl-UZ"/>
              </w:rPr>
              <w:t>Vazirlar Mahkamasiga qaror loyihasini ishlab chiqish va belgilangan tartibda Vazirlar Mahkamasiga kiritish.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Mannon Uyg‘ur nomidagi mukofot ta’sis etish yuzasidan Vazirlar Mahkamasi qarori loyihasini ishlab chiqish hamda belgilangan tartibda vazirlik va idoralar bilan kelishish.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Loyihani belgilangan tartibda Vazirlar Mahkamasiga kiritish.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sz w:val="24"/>
                <w:lang w:val="en-US"/>
              </w:rPr>
              <w:t>2023-yil noyabr</w:t>
            </w:r>
          </w:p>
        </w:tc>
        <w:tc>
          <w:tcPr>
            <w:tcW w:w="2928" w:type="dxa"/>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San’atni rivojlantirish boshqarmasi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(B.Usmonov)</w:t>
            </w:r>
            <w:r w:rsidRPr="0082391E">
              <w:rPr>
                <w:rFonts w:ascii="Times New Roman" w:hAnsi="Times New Roman"/>
                <w:sz w:val="24"/>
                <w:lang w:val="uz-Cyrl-UZ"/>
              </w:rPr>
              <w:t>,</w:t>
            </w:r>
          </w:p>
          <w:p w:rsidR="00B960B8" w:rsidRPr="0082391E" w:rsidRDefault="00B960B8" w:rsidP="00B960B8">
            <w:pPr>
              <w:jc w:val="center"/>
              <w:rPr>
                <w:rFonts w:ascii="Times New Roman" w:hAnsi="Times New Roman"/>
                <w:sz w:val="24"/>
                <w:lang w:val="uz-Latn-UZ"/>
              </w:rPr>
            </w:pPr>
            <w:r w:rsidRPr="0082391E">
              <w:rPr>
                <w:rFonts w:ascii="Times New Roman" w:hAnsi="Times New Roman"/>
                <w:sz w:val="24"/>
                <w:lang w:val="uz-Latn-UZ"/>
              </w:rPr>
              <w:t>Teatr, kino va sirk san’ati bo‘limi</w:t>
            </w:r>
          </w:p>
          <w:p w:rsidR="00B960B8" w:rsidRPr="0082391E" w:rsidRDefault="00B960B8" w:rsidP="00B960B8">
            <w:pPr>
              <w:jc w:val="center"/>
              <w:rPr>
                <w:rFonts w:ascii="Times New Roman" w:hAnsi="Times New Roman"/>
                <w:sz w:val="24"/>
                <w:lang w:val="uz-Latn-UZ"/>
              </w:rPr>
            </w:pPr>
            <w:r w:rsidRPr="0082391E">
              <w:rPr>
                <w:rFonts w:ascii="Times New Roman" w:hAnsi="Times New Roman"/>
                <w:sz w:val="24"/>
                <w:lang w:val="uz-Latn-UZ"/>
              </w:rPr>
              <w:t>(O.Djurayev),</w:t>
            </w:r>
          </w:p>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en-US"/>
              </w:rPr>
              <w:t>Repertuar siyosati bo‘limi</w:t>
            </w:r>
          </w:p>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en-US"/>
              </w:rPr>
              <w:t>(T. Fayzullayeva)</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B.Axmedov</w:t>
            </w:r>
          </w:p>
        </w:tc>
      </w:tr>
      <w:tr w:rsidR="00B960B8" w:rsidRPr="004C34D6">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sz w:val="24"/>
                <w:lang w:val="uz-Cyrl-UZ" w:eastAsia="ru-RU"/>
              </w:rPr>
            </w:pPr>
            <w:r>
              <w:rPr>
                <w:rFonts w:ascii="Times New Roman" w:hAnsi="Times New Roman"/>
                <w:color w:val="000000"/>
                <w:sz w:val="24"/>
                <w:lang w:val="uz-Cyrl-UZ"/>
              </w:rPr>
              <w:t xml:space="preserve">O‘zbekiston Respublikasi Prezidentining </w:t>
            </w:r>
            <w:r w:rsidRPr="00796286">
              <w:rPr>
                <w:rFonts w:ascii="Times New Roman" w:hAnsi="Times New Roman"/>
                <w:b/>
                <w:color w:val="000000"/>
                <w:sz w:val="24"/>
                <w:lang w:val="uz-Cyrl-UZ"/>
              </w:rPr>
              <w:t>“Madaniyat markazlari faoliyatini zamon talablari asosida tubdan takomillashtirishga doir qo‘shimcha chora-tadbirlar to‘g‘risida”</w:t>
            </w:r>
            <w:r>
              <w:rPr>
                <w:rFonts w:ascii="Times New Roman" w:hAnsi="Times New Roman"/>
                <w:color w:val="000000"/>
                <w:sz w:val="24"/>
                <w:lang w:val="uz-Cyrl-UZ"/>
              </w:rPr>
              <w:t xml:space="preserve">gi qarori loyihasini </w:t>
            </w:r>
            <w:r>
              <w:rPr>
                <w:rFonts w:ascii="Times New Roman" w:hAnsi="Times New Roman"/>
                <w:sz w:val="24"/>
                <w:lang w:val="uz-Cyrl-UZ"/>
              </w:rPr>
              <w:t xml:space="preserve">ishlab chiqish va </w:t>
            </w:r>
            <w:r w:rsidRPr="00386D5F">
              <w:rPr>
                <w:rFonts w:ascii="Times New Roman" w:hAnsi="Times New Roman"/>
                <w:sz w:val="24"/>
                <w:lang w:val="uz-Cyrl-UZ"/>
              </w:rPr>
              <w:t>belgilangan tartibda Vazirlar Mahkamasiga kiritish.</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sidRPr="00293073">
              <w:rPr>
                <w:sz w:val="24"/>
                <w:lang w:val="uz-Latn-UZ"/>
              </w:rPr>
              <w:t>Ishlab chiqilgan qaror loyihasini belgilangan tartibda vazirlik va idoralar bilan kelishish.</w:t>
            </w:r>
          </w:p>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Loyihani belgilangan tartibda Vazirlar Mahkamasiga kiritish.</w:t>
            </w:r>
          </w:p>
        </w:tc>
        <w:tc>
          <w:tcPr>
            <w:tcW w:w="1441" w:type="dxa"/>
          </w:tcPr>
          <w:p w:rsidR="00B960B8" w:rsidRDefault="00B960B8" w:rsidP="00B960B8">
            <w:pPr>
              <w:jc w:val="center"/>
              <w:rPr>
                <w:rFonts w:ascii="Times New Roman" w:hAnsi="Times New Roman"/>
                <w:sz w:val="24"/>
                <w:lang w:val="en-US"/>
              </w:rPr>
            </w:pPr>
            <w:r>
              <w:rPr>
                <w:rFonts w:ascii="Times New Roman" w:hAnsi="Times New Roman"/>
                <w:color w:val="000000"/>
                <w:sz w:val="24"/>
                <w:lang w:val="uz-Cyrl-UZ"/>
              </w:rPr>
              <w:t>2023-yil dekabr</w:t>
            </w:r>
          </w:p>
        </w:tc>
        <w:tc>
          <w:tcPr>
            <w:tcW w:w="2928" w:type="dxa"/>
            <w:vAlign w:val="center"/>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Madaniy faoliyatni rivojlantirish va nomoddiy madaniy meros boshqarmasi (J. Niyazbekov),</w:t>
            </w:r>
            <w:r w:rsidRPr="0082391E">
              <w:rPr>
                <w:rFonts w:ascii="Times New Roman" w:hAnsi="Times New Roman"/>
                <w:sz w:val="24"/>
                <w:lang w:val="uz-Cyrl-UZ"/>
              </w:rPr>
              <w:br/>
              <w:t>Normativ-huquqiy hujjatlar va metodologiya bo‘limi (D. Atageldiyev)</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B960B8" w:rsidRPr="004C34D6">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Pr="00386D5F" w:rsidRDefault="00B960B8" w:rsidP="00B960B8">
            <w:pPr>
              <w:ind w:firstLine="340"/>
              <w:jc w:val="both"/>
              <w:rPr>
                <w:rFonts w:ascii="Times New Roman" w:hAnsi="Times New Roman"/>
                <w:sz w:val="24"/>
                <w:lang w:val="uz-Cyrl-UZ" w:eastAsia="ru-RU"/>
              </w:rPr>
            </w:pPr>
            <w:r w:rsidRPr="00386D5F">
              <w:rPr>
                <w:rFonts w:ascii="Times New Roman" w:hAnsi="Times New Roman"/>
                <w:color w:val="000000"/>
                <w:sz w:val="24"/>
                <w:lang w:val="uz-Cyrl-UZ"/>
              </w:rPr>
              <w:t>Madaniyat va istirohat bog‘lari faoliyatini tartibga soluvchi normativ-huquqiy hujjat loyihasini ishlab chiqish.</w:t>
            </w:r>
          </w:p>
        </w:tc>
        <w:tc>
          <w:tcPr>
            <w:tcW w:w="3962" w:type="dxa"/>
          </w:tcPr>
          <w:p w:rsidR="00B960B8" w:rsidRPr="00386D5F" w:rsidRDefault="00B960B8" w:rsidP="00B960B8">
            <w:pPr>
              <w:pStyle w:val="a8"/>
              <w:tabs>
                <w:tab w:val="left" w:pos="1632"/>
                <w:tab w:val="left" w:pos="2990"/>
                <w:tab w:val="right" w:pos="4694"/>
              </w:tabs>
              <w:ind w:firstLine="340"/>
              <w:jc w:val="both"/>
              <w:rPr>
                <w:sz w:val="24"/>
                <w:lang w:val="uz-Latn-UZ"/>
              </w:rPr>
            </w:pPr>
            <w:r w:rsidRPr="00386D5F">
              <w:rPr>
                <w:sz w:val="24"/>
                <w:lang w:val="uz-Latn-UZ"/>
              </w:rPr>
              <w:t xml:space="preserve">Ishlab chiqilgan </w:t>
            </w:r>
            <w:r w:rsidRPr="00386D5F">
              <w:rPr>
                <w:color w:val="000000"/>
                <w:sz w:val="24"/>
                <w:lang w:val="uz-Cyrl-UZ"/>
              </w:rPr>
              <w:t xml:space="preserve">normativ-huquqiy hujjat loyihasini </w:t>
            </w:r>
            <w:r w:rsidRPr="00386D5F">
              <w:rPr>
                <w:sz w:val="24"/>
                <w:lang w:val="uz-Latn-UZ"/>
              </w:rPr>
              <w:t>belgilangan tartibda vazirlik va idoralar bilan kelishish.</w:t>
            </w:r>
          </w:p>
          <w:p w:rsidR="00B960B8" w:rsidRPr="00386D5F" w:rsidRDefault="00B960B8" w:rsidP="00B960B8">
            <w:pPr>
              <w:pStyle w:val="a8"/>
              <w:tabs>
                <w:tab w:val="left" w:pos="1632"/>
                <w:tab w:val="left" w:pos="2990"/>
                <w:tab w:val="right" w:pos="4694"/>
              </w:tabs>
              <w:ind w:firstLine="340"/>
              <w:jc w:val="both"/>
              <w:rPr>
                <w:sz w:val="24"/>
                <w:lang w:val="uz-Latn-UZ"/>
              </w:rPr>
            </w:pPr>
            <w:r w:rsidRPr="00386D5F">
              <w:rPr>
                <w:sz w:val="24"/>
                <w:lang w:val="uz-Latn-UZ"/>
              </w:rPr>
              <w:t>Loyihani belgilangan tartibda Vazirlar Mahkamasiga kiritish.</w:t>
            </w:r>
          </w:p>
        </w:tc>
        <w:tc>
          <w:tcPr>
            <w:tcW w:w="1441" w:type="dxa"/>
          </w:tcPr>
          <w:p w:rsidR="00B960B8" w:rsidRDefault="00B960B8" w:rsidP="00B960B8">
            <w:pPr>
              <w:jc w:val="center"/>
              <w:rPr>
                <w:rFonts w:ascii="Times New Roman" w:hAnsi="Times New Roman"/>
                <w:sz w:val="24"/>
                <w:lang w:val="en-US"/>
              </w:rPr>
            </w:pPr>
            <w:r>
              <w:rPr>
                <w:rFonts w:ascii="Times New Roman" w:hAnsi="Times New Roman"/>
                <w:color w:val="000000"/>
                <w:sz w:val="24"/>
                <w:lang w:val="uz-Cyrl-UZ"/>
              </w:rPr>
              <w:t>2023-yil ikkinchi yarim yilli</w:t>
            </w:r>
            <w:r>
              <w:rPr>
                <w:rFonts w:ascii="Times New Roman" w:hAnsi="Times New Roman"/>
                <w:color w:val="000000"/>
                <w:sz w:val="24"/>
                <w:lang w:val="en-US"/>
              </w:rPr>
              <w:t>k</w:t>
            </w:r>
            <w:r>
              <w:rPr>
                <w:rFonts w:ascii="Times New Roman" w:hAnsi="Times New Roman"/>
                <w:color w:val="000000"/>
                <w:sz w:val="24"/>
                <w:lang w:val="uz-Cyrl-UZ"/>
              </w:rPr>
              <w:t>da</w:t>
            </w:r>
          </w:p>
        </w:tc>
        <w:tc>
          <w:tcPr>
            <w:tcW w:w="2928" w:type="dxa"/>
            <w:vAlign w:val="center"/>
          </w:tcPr>
          <w:p w:rsidR="00B960B8" w:rsidRPr="0082391E" w:rsidRDefault="00B960B8" w:rsidP="00B960B8">
            <w:pPr>
              <w:jc w:val="center"/>
              <w:rPr>
                <w:rFonts w:ascii="Times New Roman" w:hAnsi="Times New Roman"/>
                <w:sz w:val="24"/>
                <w:lang w:val="en-US"/>
              </w:rPr>
            </w:pPr>
            <w:r w:rsidRPr="0082391E">
              <w:rPr>
                <w:rFonts w:ascii="Times New Roman" w:hAnsi="Times New Roman"/>
                <w:sz w:val="24"/>
                <w:lang w:val="uz-Cyrl-UZ"/>
              </w:rPr>
              <w:t>Madaniy faoliyatni rivojlantirish va nomoddiy madaniy meros boshqarmasi (J. Niyazbekov),</w:t>
            </w:r>
            <w:r w:rsidRPr="0082391E">
              <w:rPr>
                <w:rFonts w:ascii="Times New Roman" w:hAnsi="Times New Roman"/>
                <w:sz w:val="24"/>
                <w:lang w:val="uz-Cyrl-UZ"/>
              </w:rPr>
              <w:br/>
              <w:t>Normativ-huquqiy hujjatlar va metodologiya bo‘limi (D. Atageldiyev)</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B960B8" w:rsidRPr="004C34D6">
        <w:trPr>
          <w:trHeight w:val="70"/>
        </w:trPr>
        <w:tc>
          <w:tcPr>
            <w:tcW w:w="16136" w:type="dxa"/>
            <w:gridSpan w:val="7"/>
            <w:shd w:val="clear" w:color="auto" w:fill="FBE6D8" w:themeFill="accent2" w:themeFillTint="30"/>
          </w:tcPr>
          <w:p w:rsidR="00B960B8" w:rsidRPr="0082391E" w:rsidRDefault="00B960B8" w:rsidP="00B960B8">
            <w:pPr>
              <w:jc w:val="center"/>
              <w:rPr>
                <w:rFonts w:ascii="Times New Roman" w:hAnsi="Times New Roman"/>
                <w:b/>
                <w:sz w:val="24"/>
                <w:lang w:val="uz-Cyrl-UZ"/>
              </w:rPr>
            </w:pPr>
            <w:r w:rsidRPr="0082391E">
              <w:rPr>
                <w:rFonts w:ascii="Times New Roman" w:hAnsi="Times New Roman"/>
                <w:b/>
                <w:sz w:val="24"/>
                <w:lang w:val="uz-Cyrl-UZ"/>
              </w:rPr>
              <w:t>I</w:t>
            </w:r>
            <w:r w:rsidRPr="0082391E">
              <w:rPr>
                <w:rFonts w:ascii="Times New Roman" w:hAnsi="Times New Roman"/>
                <w:b/>
                <w:sz w:val="24"/>
                <w:lang w:val="en-US"/>
              </w:rPr>
              <w:t>II</w:t>
            </w:r>
            <w:r w:rsidRPr="0082391E">
              <w:rPr>
                <w:rFonts w:ascii="Times New Roman" w:hAnsi="Times New Roman"/>
                <w:b/>
                <w:sz w:val="24"/>
                <w:lang w:val="uz-Cyrl-UZ"/>
              </w:rPr>
              <w:t>. Hay’at majlislarida muhokamaga kiritiladigan masalalar</w:t>
            </w:r>
          </w:p>
        </w:tc>
      </w:tr>
      <w:tr w:rsidR="00B960B8" w:rsidRPr="004C34D6">
        <w:trPr>
          <w:gridAfter w:val="1"/>
          <w:wAfter w:w="8" w:type="dxa"/>
        </w:trPr>
        <w:tc>
          <w:tcPr>
            <w:tcW w:w="682" w:type="dxa"/>
          </w:tcPr>
          <w:p w:rsidR="00B960B8" w:rsidRDefault="00B960B8" w:rsidP="00B960B8">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B960B8" w:rsidRDefault="00B960B8" w:rsidP="00B960B8">
            <w:pPr>
              <w:ind w:firstLine="340"/>
              <w:jc w:val="both"/>
              <w:rPr>
                <w:rFonts w:ascii="Times New Roman" w:hAnsi="Times New Roman"/>
                <w:sz w:val="24"/>
                <w:lang w:val="uz-Cyrl-UZ"/>
              </w:rPr>
            </w:pPr>
            <w:r>
              <w:rPr>
                <w:rFonts w:ascii="Times New Roman" w:hAnsi="Times New Roman"/>
                <w:sz w:val="24"/>
                <w:lang w:val="uz-Cyrl-UZ"/>
              </w:rPr>
              <w:t>Madaniyat markazlarida ijodiy faoliyatni rivojlantirish hamda badiiy havaskorlik jamoalari faoliyatini qo‘llab-quvvatlash to‘g‘risida.</w:t>
            </w:r>
          </w:p>
        </w:tc>
        <w:tc>
          <w:tcPr>
            <w:tcW w:w="3962" w:type="dxa"/>
          </w:tcPr>
          <w:p w:rsidR="00B960B8" w:rsidRDefault="00B960B8" w:rsidP="00B960B8">
            <w:pPr>
              <w:pStyle w:val="a8"/>
              <w:tabs>
                <w:tab w:val="left" w:pos="1632"/>
                <w:tab w:val="left" w:pos="2990"/>
                <w:tab w:val="right" w:pos="4694"/>
              </w:tabs>
              <w:ind w:firstLine="340"/>
              <w:jc w:val="both"/>
              <w:rPr>
                <w:sz w:val="24"/>
                <w:lang w:val="uz-Latn-UZ"/>
              </w:rPr>
            </w:pPr>
            <w:r>
              <w:rPr>
                <w:sz w:val="24"/>
                <w:lang w:val="uz-Latn-UZ"/>
              </w:rPr>
              <w:t>Majlis o‘tkazish bo‘yicha tegishli materiallar tayyorlash va vazirlik Hay’ati yig‘ilishi kun tartibiga kiritish.</w:t>
            </w:r>
          </w:p>
        </w:tc>
        <w:tc>
          <w:tcPr>
            <w:tcW w:w="1441" w:type="dxa"/>
          </w:tcPr>
          <w:p w:rsidR="00B960B8" w:rsidRDefault="00B960B8" w:rsidP="00B960B8">
            <w:pPr>
              <w:jc w:val="center"/>
              <w:rPr>
                <w:rFonts w:ascii="Times New Roman" w:hAnsi="Times New Roman"/>
                <w:sz w:val="24"/>
                <w:lang w:val="uz-Cyrl-UZ"/>
              </w:rPr>
            </w:pPr>
            <w:r>
              <w:rPr>
                <w:rFonts w:ascii="Times New Roman" w:hAnsi="Times New Roman"/>
                <w:color w:val="000000"/>
                <w:sz w:val="24"/>
                <w:lang w:val="uz-Cyrl-UZ"/>
              </w:rPr>
              <w:t xml:space="preserve">2023-yil </w:t>
            </w:r>
            <w:r>
              <w:rPr>
                <w:rFonts w:ascii="Times New Roman" w:hAnsi="Times New Roman"/>
                <w:color w:val="000000"/>
                <w:sz w:val="24"/>
                <w:lang w:val="en-US"/>
              </w:rPr>
              <w:t>sentabr, dekabr</w:t>
            </w:r>
          </w:p>
        </w:tc>
        <w:tc>
          <w:tcPr>
            <w:tcW w:w="2928" w:type="dxa"/>
            <w:vAlign w:val="center"/>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Madaniy faoliyatni rivojlantirish va nomoddiy madaniy meros boshqarmasi (J. Niyazbekov),</w:t>
            </w:r>
            <w:r w:rsidRPr="0082391E">
              <w:rPr>
                <w:rFonts w:ascii="Times New Roman" w:hAnsi="Times New Roman"/>
                <w:sz w:val="24"/>
                <w:lang w:val="uz-Cyrl-UZ"/>
              </w:rPr>
              <w:br/>
              <w:t>Vazirlik Hay’ati mas’ul kotibi</w:t>
            </w:r>
          </w:p>
        </w:tc>
        <w:tc>
          <w:tcPr>
            <w:tcW w:w="1718" w:type="dxa"/>
          </w:tcPr>
          <w:p w:rsidR="00B960B8" w:rsidRPr="0082391E" w:rsidRDefault="00B960B8" w:rsidP="00B960B8">
            <w:pPr>
              <w:jc w:val="center"/>
              <w:rPr>
                <w:rFonts w:ascii="Times New Roman" w:hAnsi="Times New Roman"/>
                <w:sz w:val="24"/>
                <w:lang w:val="uz-Cyrl-UZ"/>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Pr="00E36C45" w:rsidRDefault="00E36C45" w:rsidP="00E36C45">
            <w:pPr>
              <w:ind w:firstLine="340"/>
              <w:jc w:val="both"/>
              <w:rPr>
                <w:rFonts w:ascii="Times New Roman" w:hAnsi="Times New Roman"/>
                <w:sz w:val="24"/>
                <w:lang w:val="uz-Cyrl-UZ"/>
              </w:rPr>
            </w:pPr>
            <w:r w:rsidRPr="00E36C45">
              <w:rPr>
                <w:rFonts w:ascii="Times New Roman" w:hAnsi="Times New Roman"/>
                <w:sz w:val="24"/>
                <w:lang w:val="en-US"/>
              </w:rPr>
              <w:t>Toshkent viloyati Bo‘stonliq tumani madaniyat markazini davlat-xususiy sheriklik asosida tashkil etish.</w:t>
            </w:r>
            <w:r>
              <w:rPr>
                <w:rFonts w:ascii="Times New Roman" w:hAnsi="Times New Roman"/>
                <w:sz w:val="24"/>
                <w:lang w:val="uz-Cyrl-UZ"/>
              </w:rPr>
              <w:t xml:space="preserve"> </w:t>
            </w:r>
          </w:p>
        </w:tc>
        <w:tc>
          <w:tcPr>
            <w:tcW w:w="3962" w:type="dxa"/>
          </w:tcPr>
          <w:p w:rsidR="00E36C45" w:rsidRPr="00E36C45" w:rsidRDefault="00E36C45" w:rsidP="00E36C45">
            <w:pPr>
              <w:pStyle w:val="af2"/>
              <w:tabs>
                <w:tab w:val="left" w:pos="1632"/>
                <w:tab w:val="left" w:pos="2990"/>
                <w:tab w:val="right" w:pos="4694"/>
              </w:tabs>
              <w:ind w:firstLine="340"/>
              <w:jc w:val="both"/>
              <w:rPr>
                <w:sz w:val="24"/>
                <w:szCs w:val="24"/>
                <w:lang w:val="uz-Latn-UZ"/>
              </w:rPr>
            </w:pPr>
            <w:r w:rsidRPr="00E36C45">
              <w:rPr>
                <w:bCs/>
                <w:sz w:val="24"/>
                <w:szCs w:val="24"/>
                <w:lang w:val="uz-Cyrl-UZ"/>
              </w:rPr>
              <w:t xml:space="preserve">Hay’at </w:t>
            </w:r>
            <w:r w:rsidRPr="00E36C45">
              <w:rPr>
                <w:sz w:val="24"/>
                <w:szCs w:val="24"/>
                <w:lang w:val="en-US"/>
              </w:rPr>
              <w:t>m</w:t>
            </w:r>
            <w:r w:rsidRPr="00E36C45">
              <w:rPr>
                <w:sz w:val="24"/>
                <w:szCs w:val="24"/>
                <w:lang w:val="uz-Latn-UZ"/>
              </w:rPr>
              <w:t>ajlisiga kiritish bo‘yicha tegishli materiallar tayyorlash va vazirlik Hay’ati yig‘ilishi kun tartibiga kiritish.</w:t>
            </w:r>
          </w:p>
        </w:tc>
        <w:tc>
          <w:tcPr>
            <w:tcW w:w="1441" w:type="dxa"/>
          </w:tcPr>
          <w:p w:rsidR="00E36C45" w:rsidRPr="00E36C45" w:rsidRDefault="00E36C45" w:rsidP="00E36C45">
            <w:pPr>
              <w:jc w:val="center"/>
              <w:rPr>
                <w:rFonts w:ascii="Times New Roman" w:hAnsi="Times New Roman"/>
                <w:sz w:val="24"/>
                <w:lang w:val="en-US"/>
              </w:rPr>
            </w:pPr>
            <w:r w:rsidRPr="00E36C45">
              <w:rPr>
                <w:rFonts w:ascii="Times New Roman" w:hAnsi="Times New Roman"/>
                <w:sz w:val="24"/>
                <w:lang w:val="en-US"/>
              </w:rPr>
              <w:t>2023-yil</w:t>
            </w:r>
          </w:p>
          <w:p w:rsidR="00E36C45" w:rsidRPr="00E36C45" w:rsidRDefault="00E36C45" w:rsidP="00E36C45">
            <w:pPr>
              <w:jc w:val="center"/>
              <w:rPr>
                <w:rFonts w:ascii="Times New Roman" w:hAnsi="Times New Roman"/>
                <w:sz w:val="24"/>
                <w:lang w:val="uz-Cyrl-UZ"/>
              </w:rPr>
            </w:pPr>
            <w:r w:rsidRPr="00E36C45">
              <w:rPr>
                <w:rFonts w:ascii="Times New Roman" w:hAnsi="Times New Roman"/>
                <w:sz w:val="24"/>
                <w:lang w:val="en-US"/>
              </w:rPr>
              <w:t>noyabr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Investitsiyani jalb qilish va davlat-xususiy sheriklikni rivojlantirish boshqarmasi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en-US"/>
              </w:rPr>
              <w:t>(U.Askarov)</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M.Madjidov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Pr="00E36C45" w:rsidRDefault="00E36C45" w:rsidP="00E36C45">
            <w:pPr>
              <w:ind w:firstLine="340"/>
              <w:jc w:val="both"/>
              <w:rPr>
                <w:rFonts w:ascii="Times New Roman" w:hAnsi="Times New Roman"/>
                <w:sz w:val="24"/>
                <w:lang w:val="uz-Cyrl-UZ"/>
              </w:rPr>
            </w:pPr>
            <w:r w:rsidRPr="00E36C45">
              <w:rPr>
                <w:rFonts w:ascii="Times New Roman" w:hAnsi="Times New Roman"/>
                <w:sz w:val="24"/>
                <w:lang w:val="uz-Cyrl-UZ"/>
              </w:rPr>
              <w:t>Farg‘ona viloyati Oltiariq tumani Povulg‘on madaniyat markazini davlat-xususiy sheriklik asosida rekonstruksiya qilish.</w:t>
            </w:r>
          </w:p>
        </w:tc>
        <w:tc>
          <w:tcPr>
            <w:tcW w:w="3962" w:type="dxa"/>
          </w:tcPr>
          <w:p w:rsidR="00E36C45" w:rsidRPr="00E36C45" w:rsidRDefault="00E36C45" w:rsidP="00E36C45">
            <w:pPr>
              <w:pStyle w:val="af2"/>
              <w:tabs>
                <w:tab w:val="left" w:pos="1632"/>
                <w:tab w:val="left" w:pos="2990"/>
                <w:tab w:val="right" w:pos="4694"/>
              </w:tabs>
              <w:ind w:firstLine="340"/>
              <w:jc w:val="both"/>
              <w:rPr>
                <w:sz w:val="24"/>
                <w:szCs w:val="24"/>
                <w:lang w:val="uz-Latn-UZ"/>
              </w:rPr>
            </w:pPr>
            <w:r w:rsidRPr="00E36C45">
              <w:rPr>
                <w:bCs/>
                <w:sz w:val="24"/>
                <w:szCs w:val="24"/>
                <w:lang w:val="uz-Cyrl-UZ"/>
              </w:rPr>
              <w:t xml:space="preserve">Hay’at </w:t>
            </w:r>
            <w:r w:rsidRPr="00E36C45">
              <w:rPr>
                <w:sz w:val="24"/>
                <w:szCs w:val="24"/>
                <w:lang w:val="en-US"/>
              </w:rPr>
              <w:t>m</w:t>
            </w:r>
            <w:r w:rsidRPr="00E36C45">
              <w:rPr>
                <w:sz w:val="24"/>
                <w:szCs w:val="24"/>
                <w:lang w:val="uz-Latn-UZ"/>
              </w:rPr>
              <w:t xml:space="preserve">ajlisiga kiritish bo‘yicha tegishli materiallar tayyorlash va vazirlik Hay’ati yig‘ilishi kun tartibiga </w:t>
            </w:r>
            <w:r w:rsidRPr="00E36C45">
              <w:rPr>
                <w:sz w:val="24"/>
                <w:szCs w:val="24"/>
                <w:lang w:val="uz-Latn-UZ"/>
              </w:rPr>
              <w:lastRenderedPageBreak/>
              <w:t>kiritish.</w:t>
            </w:r>
          </w:p>
        </w:tc>
        <w:tc>
          <w:tcPr>
            <w:tcW w:w="1441" w:type="dxa"/>
          </w:tcPr>
          <w:p w:rsidR="00E36C45" w:rsidRPr="00E36C45" w:rsidRDefault="00E36C45" w:rsidP="00E36C45">
            <w:pPr>
              <w:jc w:val="center"/>
              <w:rPr>
                <w:rFonts w:ascii="Times New Roman" w:hAnsi="Times New Roman"/>
                <w:sz w:val="24"/>
                <w:lang w:val="en-US"/>
              </w:rPr>
            </w:pPr>
            <w:r w:rsidRPr="00E36C45">
              <w:rPr>
                <w:rFonts w:ascii="Times New Roman" w:hAnsi="Times New Roman"/>
                <w:sz w:val="24"/>
                <w:lang w:val="en-US"/>
              </w:rPr>
              <w:lastRenderedPageBreak/>
              <w:t>2023-yil</w:t>
            </w:r>
          </w:p>
          <w:p w:rsidR="00E36C45" w:rsidRPr="00E36C45" w:rsidRDefault="00E36C45" w:rsidP="00E36C45">
            <w:pPr>
              <w:jc w:val="center"/>
              <w:rPr>
                <w:rFonts w:ascii="Times New Roman" w:hAnsi="Times New Roman"/>
                <w:sz w:val="24"/>
                <w:lang w:val="uz-Cyrl-UZ"/>
              </w:rPr>
            </w:pPr>
            <w:r w:rsidRPr="00E36C45">
              <w:rPr>
                <w:rFonts w:ascii="Times New Roman" w:hAnsi="Times New Roman"/>
                <w:sz w:val="24"/>
                <w:lang w:val="en-US"/>
              </w:rPr>
              <w:t>noyabr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Investitsiyani jalb qilish va davlat-xususiy sheriklikni rivojlantirish boshqarmasi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en-US"/>
              </w:rPr>
              <w:lastRenderedPageBreak/>
              <w:t>(U.Askarov)</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lastRenderedPageBreak/>
              <w:t>M.Madjidov</w:t>
            </w:r>
          </w:p>
        </w:tc>
      </w:tr>
      <w:tr w:rsidR="00E36C45" w:rsidRPr="004C34D6">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sz w:val="24"/>
                <w:lang w:val="uz-Cyrl-UZ"/>
              </w:rPr>
              <w:t xml:space="preserve">Hududlarda 3 yildan ortiq faoliyat yuritayotgan havaskorlik jamoalarini </w:t>
            </w:r>
            <w:r w:rsidRPr="00111906">
              <w:rPr>
                <w:rFonts w:ascii="Times New Roman" w:hAnsi="Times New Roman"/>
                <w:b/>
                <w:sz w:val="24"/>
                <w:lang w:val="uz-Cyrl-UZ"/>
              </w:rPr>
              <w:t>“Xalq havaskorlik jamoasi”</w:t>
            </w:r>
            <w:r>
              <w:rPr>
                <w:rFonts w:ascii="Times New Roman" w:hAnsi="Times New Roman"/>
                <w:sz w:val="24"/>
                <w:lang w:val="uz-Cyrl-UZ"/>
              </w:rPr>
              <w:t xml:space="preserve"> va </w:t>
            </w:r>
            <w:r w:rsidRPr="00111906">
              <w:rPr>
                <w:rFonts w:ascii="Times New Roman" w:hAnsi="Times New Roman"/>
                <w:b/>
                <w:sz w:val="24"/>
                <w:lang w:val="uz-Cyrl-UZ"/>
              </w:rPr>
              <w:t>“Namunali bolalar jamoasi”</w:t>
            </w:r>
            <w:r>
              <w:rPr>
                <w:rFonts w:ascii="Times New Roman" w:hAnsi="Times New Roman"/>
                <w:sz w:val="24"/>
                <w:lang w:val="uz-Cyrl-UZ"/>
              </w:rPr>
              <w:t xml:space="preserve"> unvoniga tavsiya etish.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sidRPr="00111906">
              <w:rPr>
                <w:b/>
                <w:sz w:val="24"/>
                <w:lang w:val="uz-Latn-UZ"/>
              </w:rPr>
              <w:t>“Xalq havaskorlik jamoasi”</w:t>
            </w:r>
            <w:r>
              <w:rPr>
                <w:sz w:val="24"/>
                <w:lang w:val="uz-Latn-UZ"/>
              </w:rPr>
              <w:t xml:space="preserve"> va </w:t>
            </w:r>
            <w:r w:rsidRPr="00111906">
              <w:rPr>
                <w:b/>
                <w:sz w:val="24"/>
                <w:lang w:val="uz-Latn-UZ"/>
              </w:rPr>
              <w:t>“Namunali bolalar jamoasi”</w:t>
            </w:r>
            <w:r>
              <w:rPr>
                <w:sz w:val="24"/>
                <w:lang w:val="uz-Latn-UZ"/>
              </w:rPr>
              <w:t xml:space="preserve"> unvoniga loyiq deb topilgan jamoalarning tegishli hujjatlarini to‘lash.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Taqdim etilgan jamoalarni belgilangan tartibda ko‘rib chiqish.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Saralangan jamoalar hujjatlarini Hay’at yig‘ilishi kun tartibiga kiritish.</w:t>
            </w:r>
          </w:p>
        </w:tc>
        <w:tc>
          <w:tcPr>
            <w:tcW w:w="1441" w:type="dxa"/>
          </w:tcPr>
          <w:p w:rsidR="00E36C45" w:rsidRDefault="00E36C45" w:rsidP="00E36C45">
            <w:pPr>
              <w:jc w:val="center"/>
              <w:rPr>
                <w:rFonts w:ascii="Times New Roman" w:hAnsi="Times New Roman"/>
                <w:sz w:val="24"/>
                <w:lang w:val="uz-Cyrl-UZ"/>
              </w:rPr>
            </w:pPr>
            <w:r>
              <w:rPr>
                <w:rFonts w:ascii="Times New Roman" w:hAnsi="Times New Roman"/>
                <w:color w:val="000000"/>
                <w:sz w:val="24"/>
                <w:lang w:val="uz-Cyrl-UZ"/>
              </w:rPr>
              <w:t xml:space="preserve">2023-yil </w:t>
            </w:r>
            <w:r>
              <w:rPr>
                <w:rFonts w:ascii="Times New Roman" w:hAnsi="Times New Roman"/>
                <w:color w:val="000000"/>
                <w:sz w:val="24"/>
                <w:lang w:val="en-US"/>
              </w:rPr>
              <w:t>dekabr</w:t>
            </w:r>
          </w:p>
        </w:tc>
        <w:tc>
          <w:tcPr>
            <w:tcW w:w="2928" w:type="dxa"/>
            <w:vAlign w:val="center"/>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Madaniy faoliyatni rivojlantirish va nomoddiy madaniy meros boshqarmasi (J. Niyazbekov),</w:t>
            </w:r>
            <w:r w:rsidRPr="0082391E">
              <w:rPr>
                <w:rFonts w:ascii="Times New Roman" w:hAnsi="Times New Roman"/>
                <w:sz w:val="24"/>
                <w:lang w:val="uz-Cyrl-UZ"/>
              </w:rPr>
              <w:br/>
            </w:r>
            <w:r w:rsidRPr="0082391E">
              <w:rPr>
                <w:rFonts w:ascii="Times New Roman" w:hAnsi="Times New Roman"/>
                <w:color w:val="000000"/>
                <w:sz w:val="24"/>
                <w:lang w:val="uz-Cyrl-UZ"/>
              </w:rPr>
              <w:t>Qoraqalpog‘iston Respublikasi Madaniyat va turizm vazirligi, viloyatlar madaniyat va turizm boshqarmalari va Toshkent shahar madaniyat va turizm bosh boshqarmasi,</w:t>
            </w:r>
            <w:r w:rsidRPr="0082391E">
              <w:rPr>
                <w:rFonts w:ascii="Times New Roman" w:hAnsi="Times New Roman"/>
                <w:sz w:val="24"/>
                <w:lang w:val="uz-Cyrl-UZ"/>
              </w:rPr>
              <w:br/>
              <w:t>Vazirlik Hay’ati mas’ul kotibi</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Pr="00E36C45" w:rsidRDefault="00E36C45" w:rsidP="00E36C45">
            <w:pPr>
              <w:ind w:firstLine="340"/>
              <w:jc w:val="both"/>
              <w:rPr>
                <w:rFonts w:ascii="Times New Roman" w:hAnsi="Times New Roman"/>
                <w:sz w:val="24"/>
                <w:lang w:val="uz-Cyrl-UZ"/>
              </w:rPr>
            </w:pPr>
            <w:r w:rsidRPr="00E36C45">
              <w:rPr>
                <w:rFonts w:ascii="Times New Roman" w:hAnsi="Times New Roman"/>
                <w:sz w:val="24"/>
                <w:lang w:val="en-US"/>
              </w:rPr>
              <w:t>Madaniyat va turizm vazirligi tomonidan amalga oshirilgan 23 ta DXSh loyihasning monitoringini olib borish.</w:t>
            </w:r>
          </w:p>
        </w:tc>
        <w:tc>
          <w:tcPr>
            <w:tcW w:w="3962" w:type="dxa"/>
          </w:tcPr>
          <w:p w:rsidR="00E36C45" w:rsidRDefault="00E36C45" w:rsidP="00E36C45">
            <w:pPr>
              <w:pStyle w:val="af2"/>
              <w:tabs>
                <w:tab w:val="left" w:pos="1632"/>
                <w:tab w:val="left" w:pos="2990"/>
                <w:tab w:val="right" w:pos="4694"/>
              </w:tabs>
              <w:ind w:firstLine="340"/>
              <w:jc w:val="both"/>
              <w:rPr>
                <w:sz w:val="24"/>
                <w:szCs w:val="24"/>
                <w:lang w:val="uz-Latn-UZ"/>
              </w:rPr>
            </w:pPr>
            <w:r w:rsidRPr="00DB3CDE">
              <w:rPr>
                <w:sz w:val="24"/>
                <w:szCs w:val="24"/>
                <w:lang w:val="uz-Latn-UZ"/>
              </w:rPr>
              <w:t>Davlat-xususiy sheriklik obyektini joyiga chiqib o‘rganish zaruratga qarab mutaxassis jalb qilgan holda monitoring qilish.</w:t>
            </w:r>
          </w:p>
          <w:p w:rsidR="00E36C45" w:rsidRPr="00DB3CDE" w:rsidRDefault="00E36C45" w:rsidP="00E36C45">
            <w:pPr>
              <w:pStyle w:val="af2"/>
              <w:tabs>
                <w:tab w:val="left" w:pos="1632"/>
                <w:tab w:val="left" w:pos="2990"/>
                <w:tab w:val="right" w:pos="4694"/>
              </w:tabs>
              <w:ind w:firstLine="340"/>
              <w:jc w:val="both"/>
              <w:rPr>
                <w:sz w:val="24"/>
                <w:szCs w:val="24"/>
                <w:lang w:val="uz-Latn-UZ"/>
              </w:rPr>
            </w:pPr>
            <w:r w:rsidRPr="00451461">
              <w:rPr>
                <w:bCs/>
                <w:sz w:val="24"/>
                <w:szCs w:val="24"/>
                <w:lang w:val="uz-Cyrl-UZ"/>
              </w:rPr>
              <w:t xml:space="preserve">Hay’at </w:t>
            </w:r>
            <w:r>
              <w:rPr>
                <w:sz w:val="24"/>
                <w:szCs w:val="24"/>
                <w:lang w:val="en-US"/>
              </w:rPr>
              <w:t>m</w:t>
            </w:r>
            <w:r w:rsidRPr="00DB3CDE">
              <w:rPr>
                <w:sz w:val="24"/>
                <w:szCs w:val="24"/>
                <w:lang w:val="uz-Latn-UZ"/>
              </w:rPr>
              <w:t>ajlis</w:t>
            </w:r>
            <w:r>
              <w:rPr>
                <w:sz w:val="24"/>
                <w:szCs w:val="24"/>
                <w:lang w:val="uz-Latn-UZ"/>
              </w:rPr>
              <w:t xml:space="preserve">iga kiritish </w:t>
            </w:r>
            <w:r w:rsidRPr="00DB3CDE">
              <w:rPr>
                <w:sz w:val="24"/>
                <w:szCs w:val="24"/>
                <w:lang w:val="uz-Latn-UZ"/>
              </w:rPr>
              <w:t>bo‘yicha tegishli materiallar tayyorlash va vazirlik Hay’ati yig‘ilishi kun tartibiga kiritish.</w:t>
            </w:r>
            <w:r>
              <w:rPr>
                <w:sz w:val="24"/>
                <w:szCs w:val="24"/>
                <w:lang w:val="uz-Latn-UZ"/>
              </w:rPr>
              <w:t xml:space="preserve"> </w:t>
            </w:r>
          </w:p>
        </w:tc>
        <w:tc>
          <w:tcPr>
            <w:tcW w:w="1441" w:type="dxa"/>
          </w:tcPr>
          <w:p w:rsidR="00E36C45" w:rsidRPr="00E36C45" w:rsidRDefault="00E36C45" w:rsidP="00E36C45">
            <w:pPr>
              <w:jc w:val="center"/>
              <w:rPr>
                <w:rFonts w:ascii="Times New Roman" w:hAnsi="Times New Roman"/>
                <w:sz w:val="24"/>
                <w:lang w:val="uz-Cyrl-UZ"/>
              </w:rPr>
            </w:pPr>
            <w:r w:rsidRPr="00E36C45">
              <w:rPr>
                <w:rFonts w:ascii="Times New Roman" w:hAnsi="Times New Roman"/>
                <w:sz w:val="24"/>
                <w:lang w:val="en-US"/>
              </w:rPr>
              <w:t>doimiy</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Investitsiyani jalb qilish va davlat-xususiy sheriklikni rivojlantirish boshqarmasi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en-US"/>
              </w:rPr>
              <w:t>(U.Askarov)</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M.Madjidov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sz w:val="24"/>
                <w:lang w:val="uz-Cyrl-UZ"/>
              </w:rPr>
              <w:t xml:space="preserve">Qoraqalpog‘iston Respublikasi Madaniyat va turizm vazirligi, viloyatlar madaniyat va turizm boshqarmalari va Toshkent shahar madaniyat va turizm bosh boshqarmasi hamda tasarrufdagi tashkilotlarning kengaytirilgan yig‘ilishlarida muhokama qilinganligi to‘g‘risidagi ma’lumotlarni hamda ushbu yig‘ilishlar qarorlarini umumlashtirish, </w:t>
            </w:r>
            <w:r>
              <w:rPr>
                <w:rFonts w:ascii="Times New Roman" w:hAnsi="Times New Roman"/>
                <w:sz w:val="24"/>
                <w:lang w:val="uz-Cyrl-UZ"/>
              </w:rPr>
              <w:lastRenderedPageBreak/>
              <w:t>tahlil qilish va natijalari to‘g‘risida vazirga axborot berish va choralar ko‘rish.</w:t>
            </w:r>
          </w:p>
        </w:tc>
        <w:tc>
          <w:tcPr>
            <w:tcW w:w="3962" w:type="dxa"/>
          </w:tcPr>
          <w:p w:rsidR="00E36C45" w:rsidRPr="00DB3CDE" w:rsidRDefault="00E36C45" w:rsidP="00E36C45">
            <w:pPr>
              <w:pStyle w:val="af2"/>
              <w:tabs>
                <w:tab w:val="left" w:pos="1632"/>
                <w:tab w:val="left" w:pos="2990"/>
                <w:tab w:val="right" w:pos="4694"/>
              </w:tabs>
              <w:ind w:firstLine="340"/>
              <w:jc w:val="both"/>
              <w:rPr>
                <w:sz w:val="24"/>
                <w:szCs w:val="24"/>
                <w:lang w:val="uz-Latn-UZ"/>
              </w:rPr>
            </w:pPr>
            <w:r w:rsidRPr="00DB3CDE">
              <w:rPr>
                <w:sz w:val="24"/>
                <w:szCs w:val="24"/>
                <w:lang w:val="uz-Latn-UZ"/>
              </w:rPr>
              <w:lastRenderedPageBreak/>
              <w:t>Vazirlik hududiy boshqarmalari va tizim tashkilotlarida murojaatlarni ko‘rib chiqish bo‘yicha o‘tkazilgan muhokamalarni umumlashtirish;</w:t>
            </w:r>
          </w:p>
          <w:p w:rsidR="00E36C45" w:rsidRPr="00D81EA0" w:rsidRDefault="00E36C45" w:rsidP="00E36C45">
            <w:pPr>
              <w:pStyle w:val="af2"/>
              <w:tabs>
                <w:tab w:val="left" w:pos="1632"/>
                <w:tab w:val="left" w:pos="2990"/>
                <w:tab w:val="right" w:pos="4694"/>
              </w:tabs>
              <w:ind w:firstLine="340"/>
              <w:jc w:val="both"/>
              <w:rPr>
                <w:sz w:val="24"/>
                <w:szCs w:val="24"/>
                <w:lang w:val="uz-Cyrl-UZ"/>
              </w:rPr>
            </w:pPr>
            <w:r w:rsidRPr="00DB3CDE">
              <w:rPr>
                <w:sz w:val="24"/>
                <w:szCs w:val="24"/>
                <w:lang w:val="uz-Latn-UZ"/>
              </w:rPr>
              <w:t>Kamchiliklarga yo‘l qo‘ygan mas’ullarga tegishli choralar ko‘rish</w:t>
            </w:r>
            <w:r>
              <w:rPr>
                <w:sz w:val="24"/>
                <w:szCs w:val="24"/>
                <w:lang w:val="uz-Cyrl-UZ"/>
              </w:rPr>
              <w:t xml:space="preserve"> </w:t>
            </w:r>
            <w:r w:rsidRPr="00DB3CDE">
              <w:rPr>
                <w:sz w:val="24"/>
                <w:szCs w:val="24"/>
                <w:lang w:val="uz-Latn-UZ"/>
              </w:rPr>
              <w:t xml:space="preserve">bo‘yicha tegishli materiallar tayyorlash va vazirlik Hay’ati yig‘ilishi kun </w:t>
            </w:r>
            <w:r w:rsidRPr="00DB3CDE">
              <w:rPr>
                <w:sz w:val="24"/>
                <w:szCs w:val="24"/>
                <w:lang w:val="uz-Latn-UZ"/>
              </w:rPr>
              <w:lastRenderedPageBreak/>
              <w:t>tartibiga kiritish.</w:t>
            </w:r>
            <w:r>
              <w:rPr>
                <w:sz w:val="24"/>
                <w:szCs w:val="24"/>
                <w:lang w:val="uz-Cyrl-UZ"/>
              </w:rPr>
              <w:t xml:space="preserve"> </w:t>
            </w:r>
          </w:p>
        </w:tc>
        <w:tc>
          <w:tcPr>
            <w:tcW w:w="1441" w:type="dxa"/>
          </w:tcPr>
          <w:p w:rsidR="00E36C45" w:rsidRDefault="00E36C45" w:rsidP="00E36C45">
            <w:pPr>
              <w:jc w:val="center"/>
              <w:rPr>
                <w:rFonts w:ascii="Times New Roman" w:hAnsi="Times New Roman"/>
                <w:sz w:val="24"/>
                <w:lang w:val="en-US"/>
              </w:rPr>
            </w:pPr>
            <w:r>
              <w:rPr>
                <w:rFonts w:ascii="Times New Roman" w:hAnsi="Times New Roman"/>
                <w:sz w:val="24"/>
                <w:lang w:val="en-US"/>
              </w:rPr>
              <w:lastRenderedPageBreak/>
              <w:t>Har chorak</w:t>
            </w:r>
          </w:p>
        </w:tc>
        <w:tc>
          <w:tcPr>
            <w:tcW w:w="2928" w:type="dxa"/>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en-US"/>
              </w:rPr>
              <w:t>Murojaatlar bilan ishlash bo‘limi</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en-US"/>
              </w:rPr>
              <w:t>(R.Abdunazarov),</w:t>
            </w:r>
          </w:p>
          <w:p w:rsidR="00E36C45" w:rsidRPr="0082391E" w:rsidRDefault="00E36C45" w:rsidP="00E36C45">
            <w:pPr>
              <w:jc w:val="center"/>
              <w:rPr>
                <w:rFonts w:ascii="Times New Roman" w:hAnsi="Times New Roman"/>
                <w:sz w:val="24"/>
                <w:lang w:val="en-US"/>
              </w:rPr>
            </w:pPr>
            <w:r w:rsidRPr="0082391E">
              <w:rPr>
                <w:rFonts w:ascii="Times New Roman" w:hAnsi="Times New Roman"/>
                <w:color w:val="000000"/>
                <w:sz w:val="24"/>
                <w:lang w:val="uz-Cyrl-UZ"/>
              </w:rPr>
              <w:t xml:space="preserve">Qoraqalpog‘iston Respublikasi Madaniyat va turizm vazirligi, viloyatlar madaniyat va turizm boshqarmalari va Toshkent </w:t>
            </w:r>
            <w:r w:rsidRPr="0082391E">
              <w:rPr>
                <w:rFonts w:ascii="Times New Roman" w:hAnsi="Times New Roman"/>
                <w:color w:val="000000"/>
                <w:sz w:val="24"/>
                <w:lang w:val="uz-Cyrl-UZ"/>
              </w:rPr>
              <w:lastRenderedPageBreak/>
              <w:t>shahar madaniyat va turizm bosh boshqarmasi</w:t>
            </w:r>
          </w:p>
        </w:tc>
        <w:tc>
          <w:tcPr>
            <w:tcW w:w="1718" w:type="dxa"/>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en-US"/>
              </w:rPr>
              <w:lastRenderedPageBreak/>
              <w:t>M.Madjidov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sz w:val="24"/>
                <w:lang w:val="uz-Cyrl-UZ"/>
              </w:rPr>
              <w:t>Qoraqalpog‘iston Respublikasi Madaniyat va turizm vazirligi, viloyatlar madaniyat va turizm boshqarmalari va Toshkent shahar madaniyat va turizm bosh boshqarmasi hamda tasarrufdagi tashkilotlarda jismoniy va yuridik shaxslarning murojaatlarini ko‘rib chiqish ahvolini tahlil qilish, umumlashtirish va vazirlikning kengaytirilgan majlisiga ko‘rib chiqish uchun kiritish:</w:t>
            </w:r>
          </w:p>
          <w:p w:rsidR="00E36C45" w:rsidRDefault="00E36C45" w:rsidP="00E36C45">
            <w:pPr>
              <w:ind w:firstLine="340"/>
              <w:jc w:val="both"/>
              <w:rPr>
                <w:rFonts w:ascii="Times New Roman" w:hAnsi="Times New Roman"/>
                <w:sz w:val="24"/>
                <w:lang w:val="uz-Cyrl-UZ"/>
              </w:rPr>
            </w:pPr>
            <w:r>
              <w:rPr>
                <w:rFonts w:ascii="Times New Roman" w:hAnsi="Times New Roman"/>
                <w:sz w:val="24"/>
                <w:lang w:val="uz-Cyrl-UZ"/>
              </w:rPr>
              <w:t>202</w:t>
            </w:r>
            <w:r>
              <w:rPr>
                <w:rFonts w:ascii="Times New Roman" w:hAnsi="Times New Roman"/>
                <w:sz w:val="24"/>
                <w:lang w:val="en-US"/>
              </w:rPr>
              <w:t>3 </w:t>
            </w:r>
            <w:r>
              <w:rPr>
                <w:rFonts w:ascii="Times New Roman" w:hAnsi="Times New Roman"/>
                <w:sz w:val="24"/>
                <w:lang w:val="uz-Cyrl-UZ"/>
              </w:rPr>
              <w:t>yilning I-yarim yilligi yakunlari bo‘yicha;</w:t>
            </w:r>
          </w:p>
          <w:p w:rsidR="00E36C45" w:rsidRDefault="00E36C45" w:rsidP="00E36C45">
            <w:pPr>
              <w:ind w:firstLine="340"/>
              <w:jc w:val="both"/>
              <w:rPr>
                <w:rFonts w:ascii="Times New Roman" w:hAnsi="Times New Roman"/>
                <w:sz w:val="24"/>
                <w:lang w:val="uz-Cyrl-UZ"/>
              </w:rPr>
            </w:pPr>
            <w:r>
              <w:rPr>
                <w:rFonts w:ascii="Times New Roman" w:hAnsi="Times New Roman"/>
                <w:sz w:val="24"/>
                <w:lang w:val="uz-Cyrl-UZ"/>
              </w:rPr>
              <w:t>202</w:t>
            </w:r>
            <w:r>
              <w:rPr>
                <w:rFonts w:ascii="Times New Roman" w:hAnsi="Times New Roman"/>
                <w:sz w:val="24"/>
                <w:lang w:val="en-US"/>
              </w:rPr>
              <w:t>3 </w:t>
            </w:r>
            <w:r>
              <w:rPr>
                <w:rFonts w:ascii="Times New Roman" w:hAnsi="Times New Roman"/>
                <w:sz w:val="24"/>
                <w:lang w:val="uz-Cyrl-UZ"/>
              </w:rPr>
              <w:t xml:space="preserve">yilning </w:t>
            </w:r>
            <w:r>
              <w:rPr>
                <w:rFonts w:ascii="Times New Roman" w:hAnsi="Times New Roman"/>
                <w:sz w:val="24"/>
                <w:lang w:val="en-US"/>
              </w:rPr>
              <w:t xml:space="preserve">3 va 4-chorak </w:t>
            </w:r>
            <w:r>
              <w:rPr>
                <w:rFonts w:ascii="Times New Roman" w:hAnsi="Times New Roman"/>
                <w:sz w:val="24"/>
                <w:lang w:val="uz-Cyrl-UZ"/>
              </w:rPr>
              <w:t>yakunlari bo‘yicha.</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Hududlardan murojaatlar bo‘yicha hisobotni umulashtirish;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kamchiliklarga yo‘l qo‘ygan hududlarni kengaytirilgan majlisda ko‘rib chiqish uchun kiritish.</w:t>
            </w:r>
          </w:p>
        </w:tc>
        <w:tc>
          <w:tcPr>
            <w:tcW w:w="1441" w:type="dxa"/>
          </w:tcPr>
          <w:p w:rsidR="00E36C45" w:rsidRDefault="00E36C45" w:rsidP="00E36C45">
            <w:pPr>
              <w:jc w:val="center"/>
              <w:rPr>
                <w:rFonts w:ascii="Times New Roman" w:hAnsi="Times New Roman"/>
                <w:sz w:val="24"/>
                <w:lang w:val="uz-Cyrl-UZ"/>
              </w:rPr>
            </w:pPr>
            <w:r>
              <w:rPr>
                <w:rFonts w:ascii="Times New Roman" w:hAnsi="Times New Roman"/>
                <w:sz w:val="24"/>
                <w:lang w:val="en-US"/>
              </w:rPr>
              <w:t>Har chorak</w:t>
            </w:r>
          </w:p>
        </w:tc>
        <w:tc>
          <w:tcPr>
            <w:tcW w:w="2928" w:type="dxa"/>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en-US"/>
              </w:rPr>
              <w:t>Murojaatlar bilan ishlash bo‘limi</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en-US"/>
              </w:rPr>
              <w:t>(R.Abdunazarov),</w:t>
            </w:r>
          </w:p>
          <w:p w:rsidR="00E36C45" w:rsidRPr="0082391E" w:rsidRDefault="00E36C45" w:rsidP="00E36C45">
            <w:pPr>
              <w:jc w:val="center"/>
              <w:rPr>
                <w:rFonts w:ascii="Times New Roman" w:hAnsi="Times New Roman"/>
                <w:sz w:val="24"/>
                <w:lang w:val="uz-Cyrl-UZ"/>
              </w:rPr>
            </w:pPr>
            <w:r w:rsidRPr="0082391E">
              <w:rPr>
                <w:rFonts w:ascii="Times New Roman" w:hAnsi="Times New Roman"/>
                <w:color w:val="000000"/>
                <w:sz w:val="24"/>
                <w:lang w:val="uz-Cyrl-UZ"/>
              </w:rPr>
              <w:t>Qoraqalpog‘iston Respublikasi Madaniyat va turizm vazirligi, viloyatlar madaniyat va turizm boshqarmalari va Toshkent shahar madaniyat va turizm bosh boshqarmasi</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en-US"/>
              </w:rPr>
              <w:t>M.Madjidov</w:t>
            </w:r>
          </w:p>
        </w:tc>
      </w:tr>
      <w:tr w:rsidR="00E36C45">
        <w:trPr>
          <w:trHeight w:val="70"/>
        </w:trPr>
        <w:tc>
          <w:tcPr>
            <w:tcW w:w="16136" w:type="dxa"/>
            <w:gridSpan w:val="7"/>
            <w:shd w:val="clear" w:color="auto" w:fill="FBE6D8" w:themeFill="accent2" w:themeFillTint="30"/>
          </w:tcPr>
          <w:p w:rsidR="00E36C45" w:rsidRPr="0082391E" w:rsidRDefault="00E36C45" w:rsidP="00E36C45">
            <w:pPr>
              <w:jc w:val="center"/>
              <w:rPr>
                <w:rFonts w:ascii="Times New Roman" w:hAnsi="Times New Roman"/>
                <w:b/>
                <w:sz w:val="24"/>
                <w:lang w:val="uz-Cyrl-UZ"/>
              </w:rPr>
            </w:pPr>
            <w:r w:rsidRPr="0082391E">
              <w:rPr>
                <w:rFonts w:ascii="Times New Roman" w:hAnsi="Times New Roman"/>
                <w:b/>
                <w:sz w:val="24"/>
                <w:lang w:val="en-US"/>
              </w:rPr>
              <w:t>I</w:t>
            </w:r>
            <w:r w:rsidRPr="0082391E">
              <w:rPr>
                <w:rFonts w:ascii="Times New Roman" w:hAnsi="Times New Roman"/>
                <w:b/>
                <w:sz w:val="24"/>
                <w:lang w:val="uz-Cyrl-UZ"/>
              </w:rPr>
              <w:t>V. Madaniyat va turizm vazirligi tizimidagi tashkilotlarni ilmiy-ijodiy rivojlantirish va salohiyatini yanada oshirish</w:t>
            </w:r>
          </w:p>
        </w:tc>
      </w:tr>
      <w:tr w:rsidR="00E36C45" w:rsidRPr="004C34D6">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Latn-UZ"/>
              </w:rPr>
            </w:pPr>
            <w:r>
              <w:rPr>
                <w:rFonts w:ascii="Times New Roman" w:hAnsi="Times New Roman"/>
                <w:sz w:val="24"/>
                <w:lang w:val="uz-Cyrl-UZ"/>
              </w:rPr>
              <w:t>Vazirlik tizimidagi ta’lim muassasalariga 2023/2024-o‘quv yili uchun qabul jarayonlarini yuqori saviyada tashkil etish va amalga oshirish.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Oliy ta’lim muassasalari va ixtisoslashtirilgan musiqa, opera, raqs, san’at va madaniyat maktablari hamda maktab-internatlari, kollej va texnikumlarida kasbiy (ijodiy) imtihon sinovlarini belgilangan tartibda o‘tkazish.</w:t>
            </w:r>
          </w:p>
        </w:tc>
        <w:tc>
          <w:tcPr>
            <w:tcW w:w="1441" w:type="dxa"/>
          </w:tcPr>
          <w:p w:rsidR="00E36C45" w:rsidRDefault="00E36C45" w:rsidP="00E36C45">
            <w:pPr>
              <w:jc w:val="center"/>
              <w:rPr>
                <w:rFonts w:ascii="Times New Roman" w:hAnsi="Times New Roman"/>
                <w:sz w:val="24"/>
                <w:lang w:val="uz-Cyrl-UZ"/>
              </w:rPr>
            </w:pPr>
            <w:r>
              <w:rPr>
                <w:rFonts w:ascii="Times New Roman" w:hAnsi="Times New Roman"/>
                <w:sz w:val="24"/>
                <w:lang w:val="uz-Cyrl-UZ"/>
              </w:rPr>
              <w:t>2023-yil</w:t>
            </w:r>
          </w:p>
          <w:p w:rsidR="00E36C45" w:rsidRDefault="00E36C45" w:rsidP="00E36C45">
            <w:pPr>
              <w:jc w:val="center"/>
              <w:rPr>
                <w:rFonts w:ascii="Times New Roman" w:hAnsi="Times New Roman"/>
                <w:sz w:val="24"/>
                <w:lang w:val="en-US"/>
              </w:rPr>
            </w:pPr>
            <w:r>
              <w:rPr>
                <w:rFonts w:ascii="Times New Roman" w:hAnsi="Times New Roman"/>
                <w:sz w:val="24"/>
                <w:lang w:val="uz-Cyrl-UZ"/>
              </w:rPr>
              <w:t>iyu</w:t>
            </w:r>
            <w:r>
              <w:rPr>
                <w:rFonts w:ascii="Times New Roman" w:hAnsi="Times New Roman"/>
                <w:color w:val="000000"/>
                <w:sz w:val="24"/>
                <w:lang w:val="en-US"/>
              </w:rPr>
              <w:t>l</w:t>
            </w:r>
            <w:r>
              <w:rPr>
                <w:rFonts w:ascii="Times New Roman" w:hAnsi="Times New Roman"/>
                <w:sz w:val="24"/>
                <w:lang w:val="uz-Cyrl-UZ"/>
              </w:rPr>
              <w:t xml:space="preserve">-avgust </w:t>
            </w:r>
          </w:p>
        </w:tc>
        <w:tc>
          <w:tcPr>
            <w:tcW w:w="2928" w:type="dxa"/>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t>Ta’lim va ilm-fanni rivojlantirish boshqarmasi (</w:t>
            </w:r>
            <w:r w:rsidRPr="0082391E">
              <w:rPr>
                <w:rFonts w:ascii="Times New Roman" w:hAnsi="Times New Roman"/>
                <w:sz w:val="24"/>
                <w:lang w:val="en-US"/>
              </w:rPr>
              <w:t>N.Kasimov</w:t>
            </w:r>
            <w:r w:rsidRPr="0082391E">
              <w:rPr>
                <w:rFonts w:ascii="Times New Roman" w:hAnsi="Times New Roman"/>
                <w:sz w:val="24"/>
                <w:lang w:val="uz-Cyrl-UZ"/>
              </w:rPr>
              <w:t>)</w:t>
            </w:r>
          </w:p>
        </w:tc>
        <w:tc>
          <w:tcPr>
            <w:tcW w:w="1718" w:type="dxa"/>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E36C45" w:rsidRPr="004C34D6" w:rsidTr="0082391E">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sidRPr="0020600D">
              <w:rPr>
                <w:rFonts w:ascii="Times New Roman" w:hAnsi="Times New Roman"/>
                <w:b/>
                <w:sz w:val="24"/>
                <w:lang w:val="uz-Cyrl-UZ"/>
              </w:rPr>
              <w:t>“Baxshi”</w:t>
            </w:r>
            <w:r>
              <w:rPr>
                <w:rFonts w:ascii="Times New Roman" w:hAnsi="Times New Roman"/>
                <w:sz w:val="24"/>
                <w:lang w:val="uz-Cyrl-UZ"/>
              </w:rPr>
              <w:t xml:space="preserve"> hujjatli filmini yaratish ishlarini amalga oshirish.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sidRPr="0020600D">
              <w:rPr>
                <w:b/>
                <w:sz w:val="24"/>
                <w:lang w:val="uz-Latn-UZ"/>
              </w:rPr>
              <w:t>“Baxshi”</w:t>
            </w:r>
            <w:r>
              <w:rPr>
                <w:sz w:val="24"/>
                <w:lang w:val="uz-Latn-UZ"/>
              </w:rPr>
              <w:t xml:space="preserve"> hujjatli filmi uchun material (kontent) tayyorlash.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Hujjatli film yaratuvchi ijodiy guruhni tegishli hudadlarga yuborishni tashkill etish.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Hujjatli filmni yaratish.</w:t>
            </w:r>
          </w:p>
        </w:tc>
        <w:tc>
          <w:tcPr>
            <w:tcW w:w="1441" w:type="dxa"/>
          </w:tcPr>
          <w:p w:rsidR="00E36C45" w:rsidRDefault="00E36C45" w:rsidP="00E36C45">
            <w:pPr>
              <w:jc w:val="center"/>
              <w:rPr>
                <w:rFonts w:ascii="Times New Roman" w:hAnsi="Times New Roman"/>
                <w:color w:val="000000"/>
                <w:sz w:val="24"/>
                <w:lang w:val="uz-Cyrl-UZ"/>
              </w:rPr>
            </w:pPr>
            <w:r>
              <w:rPr>
                <w:rFonts w:ascii="Times New Roman" w:hAnsi="Times New Roman"/>
                <w:color w:val="000000"/>
                <w:sz w:val="24"/>
                <w:lang w:val="uz-Cyrl-UZ"/>
              </w:rPr>
              <w:t xml:space="preserve">2023-yil </w:t>
            </w:r>
            <w:r>
              <w:rPr>
                <w:rFonts w:ascii="Times New Roman" w:hAnsi="Times New Roman"/>
                <w:color w:val="000000"/>
                <w:sz w:val="24"/>
                <w:lang w:val="en-US"/>
              </w:rPr>
              <w:t>iyul</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Madaniy faoliyatni rivojlantirish va nomoddiy madaniy meros boshqarmasi (J. Niyazbekov),</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Respublika Baxshichilik san’ati markazi (U. Norboyev)</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E36C45" w:rsidRPr="004C34D6" w:rsidTr="0020600D">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Latn-UZ"/>
              </w:rPr>
            </w:pPr>
            <w:r>
              <w:rPr>
                <w:rFonts w:ascii="Times New Roman" w:hAnsi="Times New Roman"/>
                <w:sz w:val="24"/>
                <w:lang w:val="uz-Cyrl-UZ"/>
              </w:rPr>
              <w:t>Madaniyat markazlari uchun o‘quv va uslubiy qo‘llanmalar ishlab chiqish va joylarga yetkazish.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O‘quv va uslubiy qo‘llanmalarni ishlab chiqish va Ilmiy kengashda muhokama qilish.</w:t>
            </w:r>
          </w:p>
          <w:p w:rsidR="00E36C45" w:rsidRDefault="00E36C45" w:rsidP="00E36C45">
            <w:pPr>
              <w:pStyle w:val="a8"/>
              <w:tabs>
                <w:tab w:val="left" w:pos="1632"/>
                <w:tab w:val="left" w:pos="2990"/>
                <w:tab w:val="right" w:pos="4694"/>
              </w:tabs>
              <w:ind w:left="-71" w:firstLine="340"/>
              <w:jc w:val="both"/>
              <w:rPr>
                <w:sz w:val="24"/>
                <w:lang w:val="uz-Latn-UZ"/>
              </w:rPr>
            </w:pPr>
            <w:r>
              <w:rPr>
                <w:sz w:val="24"/>
                <w:lang w:val="uz-Latn-UZ"/>
              </w:rPr>
              <w:lastRenderedPageBreak/>
              <w:t>O‘quv va uslubiy qo‘llanmalarni nashr etish va joylarga yetkazish.</w:t>
            </w:r>
          </w:p>
        </w:tc>
        <w:tc>
          <w:tcPr>
            <w:tcW w:w="1441" w:type="dxa"/>
          </w:tcPr>
          <w:p w:rsidR="00E36C45" w:rsidRDefault="00E36C45" w:rsidP="00E36C45">
            <w:pPr>
              <w:jc w:val="center"/>
              <w:rPr>
                <w:rFonts w:ascii="Times New Roman" w:hAnsi="Times New Roman"/>
                <w:sz w:val="24"/>
                <w:lang w:val="en-US"/>
              </w:rPr>
            </w:pPr>
            <w:r>
              <w:rPr>
                <w:rFonts w:ascii="Times New Roman" w:hAnsi="Times New Roman"/>
                <w:color w:val="000000"/>
                <w:sz w:val="24"/>
                <w:lang w:val="uz-Cyrl-UZ"/>
              </w:rPr>
              <w:lastRenderedPageBreak/>
              <w:t xml:space="preserve">2023-yil </w:t>
            </w:r>
            <w:r>
              <w:rPr>
                <w:rFonts w:ascii="Times New Roman" w:hAnsi="Times New Roman"/>
                <w:color w:val="000000"/>
                <w:sz w:val="24"/>
                <w:lang w:val="en-US"/>
              </w:rPr>
              <w:t>avgust –dekabr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 xml:space="preserve">Madaniy faoliyatni rivojlantirish va nomoddiy madaniy meros </w:t>
            </w:r>
            <w:r w:rsidRPr="0082391E">
              <w:rPr>
                <w:rFonts w:ascii="Times New Roman" w:hAnsi="Times New Roman"/>
                <w:sz w:val="24"/>
                <w:lang w:val="uz-Cyrl-UZ"/>
              </w:rPr>
              <w:lastRenderedPageBreak/>
              <w:t>boshqarmasi (J. Niyazbekov),</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Respublika Madaniyat muassasalari faoliyatini tashkil etish ilmiy-metodik markazi</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t>(S. Sayimov)</w:t>
            </w:r>
          </w:p>
        </w:tc>
        <w:tc>
          <w:tcPr>
            <w:tcW w:w="1718" w:type="dxa"/>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lastRenderedPageBreak/>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lastRenderedPageBreak/>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E36C45" w:rsidRPr="004C34D6" w:rsidTr="003E4F66">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sz w:val="24"/>
                <w:lang w:val="uz-Cyrl-UZ"/>
              </w:rPr>
              <w:t xml:space="preserve">O‘zbekiston xalq artisti Karim Zaripov tavalludining 130 yillik yubileyi doirasida </w:t>
            </w:r>
            <w:r>
              <w:rPr>
                <w:rFonts w:ascii="Times New Roman" w:hAnsi="Times New Roman"/>
                <w:b/>
                <w:sz w:val="24"/>
                <w:lang w:val="uz-Cyrl-UZ"/>
              </w:rPr>
              <w:t>“O‘zbek sirk san’ati: kecha va bugun”</w:t>
            </w:r>
            <w:r>
              <w:rPr>
                <w:rFonts w:ascii="Times New Roman" w:hAnsi="Times New Roman"/>
                <w:sz w:val="24"/>
                <w:lang w:val="uz-Cyrl-UZ"/>
              </w:rPr>
              <w:t xml:space="preserve"> mavzusida ilmiy-amaliy konferensiya o‘tkazish.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Ilmiy-amaliy konferensiya o‘tkazish bo‘yicha Ishchi guruh shaklantirish.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 xml:space="preserve">Ilmiy-amaliy konferensiyani o‘tkazish. </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Ilmiy-amaliy konferensiyani ommaviy axborot vositalarida keng yoritish.</w:t>
            </w:r>
          </w:p>
        </w:tc>
        <w:tc>
          <w:tcPr>
            <w:tcW w:w="1441" w:type="dxa"/>
          </w:tcPr>
          <w:p w:rsidR="00E36C45" w:rsidRDefault="00E36C45" w:rsidP="00E36C45">
            <w:pPr>
              <w:jc w:val="center"/>
              <w:rPr>
                <w:rFonts w:ascii="Times New Roman" w:hAnsi="Times New Roman"/>
                <w:color w:val="000000"/>
                <w:sz w:val="24"/>
                <w:lang w:val="uz-Cyrl-UZ"/>
              </w:rPr>
            </w:pPr>
            <w:r>
              <w:rPr>
                <w:rFonts w:ascii="Times New Roman" w:hAnsi="Times New Roman"/>
                <w:sz w:val="24"/>
                <w:lang w:val="uz-Cyrl-UZ"/>
              </w:rPr>
              <w:t>2023 yil sentabr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Ta’lim va ilm-fanni rivojlantirish boshqarmasi</w:t>
            </w:r>
            <w:r w:rsidRPr="0082391E">
              <w:rPr>
                <w:rFonts w:ascii="Times New Roman" w:hAnsi="Times New Roman"/>
                <w:sz w:val="24"/>
                <w:lang w:val="en-US"/>
              </w:rPr>
              <w:t xml:space="preserve"> </w:t>
            </w:r>
            <w:r w:rsidRPr="0082391E">
              <w:rPr>
                <w:rFonts w:ascii="Times New Roman" w:hAnsi="Times New Roman"/>
                <w:sz w:val="24"/>
                <w:lang w:val="uz-Cyrl-UZ"/>
              </w:rPr>
              <w:t>(</w:t>
            </w:r>
            <w:r w:rsidRPr="0082391E">
              <w:rPr>
                <w:rFonts w:ascii="Times New Roman" w:hAnsi="Times New Roman"/>
                <w:sz w:val="24"/>
                <w:lang w:val="en-US"/>
              </w:rPr>
              <w:t>N.Kasimov</w:t>
            </w:r>
            <w:r w:rsidRPr="0082391E">
              <w:rPr>
                <w:rFonts w:ascii="Times New Roman" w:hAnsi="Times New Roman"/>
                <w:sz w:val="24"/>
                <w:lang w:val="uz-Cyrl-UZ"/>
              </w:rPr>
              <w:t>),</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 xml:space="preserve">K. Zaripov nomidagi Respublika estrada </w:t>
            </w:r>
            <w:r w:rsidRPr="0082391E">
              <w:rPr>
                <w:rFonts w:ascii="Times New Roman" w:hAnsi="Times New Roman"/>
                <w:sz w:val="24"/>
                <w:lang w:val="uz-Cyrl-UZ"/>
              </w:rPr>
              <w:br/>
              <w:t>va sirk kolleji</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E36C45" w:rsidRPr="004C34D6" w:rsidTr="003E4F66">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Latn-UZ"/>
              </w:rPr>
            </w:pPr>
            <w:r>
              <w:rPr>
                <w:rFonts w:ascii="Times New Roman" w:hAnsi="Times New Roman"/>
                <w:sz w:val="24"/>
                <w:lang w:val="uz-Cyrl-UZ"/>
              </w:rPr>
              <w:t>Vazirlik tizimidagi 10 ta turizm va madaniy meros kollej va texnikumlarida umumiy ovqatlanish va mehmonxona yo‘nalishidagi o‘quv laboratoriyalarini tashkil etish.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Jihozlarni xarid qilish bo‘yicha zaruriy mablag‘ ajratish.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Xarid qilish choralarini ko‘rish.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Ta’lim muassasalariga o‘quv laboratoriya jihozlarini belgilangan tartibda o‘rnatish.</w:t>
            </w:r>
          </w:p>
        </w:tc>
        <w:tc>
          <w:tcPr>
            <w:tcW w:w="1441" w:type="dxa"/>
          </w:tcPr>
          <w:p w:rsidR="00E36C45" w:rsidRDefault="00E36C45" w:rsidP="00E36C45">
            <w:pPr>
              <w:jc w:val="center"/>
              <w:rPr>
                <w:rFonts w:ascii="Times New Roman" w:hAnsi="Times New Roman"/>
                <w:sz w:val="24"/>
                <w:lang w:val="en-US"/>
              </w:rPr>
            </w:pPr>
            <w:r>
              <w:rPr>
                <w:rFonts w:ascii="Times New Roman" w:hAnsi="Times New Roman"/>
                <w:sz w:val="24"/>
                <w:lang w:val="uz-Cyrl-UZ"/>
              </w:rPr>
              <w:t>2023-yil sentabr</w:t>
            </w:r>
          </w:p>
        </w:tc>
        <w:tc>
          <w:tcPr>
            <w:tcW w:w="2928" w:type="dxa"/>
            <w:vAlign w:val="center"/>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Ta’lim va ilm-fanni rivojlantirish boshqarmasi</w:t>
            </w:r>
            <w:r w:rsidRPr="0082391E">
              <w:rPr>
                <w:rFonts w:ascii="Times New Roman" w:hAnsi="Times New Roman"/>
                <w:sz w:val="24"/>
                <w:lang w:val="en-US"/>
              </w:rPr>
              <w:t xml:space="preserve"> </w:t>
            </w:r>
            <w:r w:rsidRPr="0082391E">
              <w:rPr>
                <w:rFonts w:ascii="Times New Roman" w:hAnsi="Times New Roman"/>
                <w:sz w:val="24"/>
                <w:lang w:val="uz-Cyrl-UZ"/>
              </w:rPr>
              <w:t>(</w:t>
            </w:r>
            <w:r w:rsidRPr="0082391E">
              <w:rPr>
                <w:rFonts w:ascii="Times New Roman" w:hAnsi="Times New Roman"/>
                <w:sz w:val="24"/>
                <w:lang w:val="en-US"/>
              </w:rPr>
              <w:t>N.Kasimov</w:t>
            </w:r>
            <w:r w:rsidRPr="0082391E">
              <w:rPr>
                <w:rFonts w:ascii="Times New Roman" w:hAnsi="Times New Roman"/>
                <w:sz w:val="24"/>
                <w:lang w:val="uz-Cyrl-UZ"/>
              </w:rPr>
              <w:t>),</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t>Xalqaro hamkorlik va reytinglar bilan ishlash boshqarmasi</w:t>
            </w:r>
            <w:r w:rsidRPr="0082391E">
              <w:rPr>
                <w:rFonts w:ascii="Times New Roman" w:hAnsi="Times New Roman"/>
                <w:sz w:val="24"/>
                <w:lang w:val="en-US"/>
              </w:rPr>
              <w:t xml:space="preserve"> (F.Dodiev)</w:t>
            </w:r>
          </w:p>
        </w:tc>
        <w:tc>
          <w:tcPr>
            <w:tcW w:w="1718" w:type="dxa"/>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E36C45" w:rsidRPr="004C34D6">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sz w:val="24"/>
                <w:lang w:val="uz-Cyrl-UZ"/>
              </w:rPr>
              <w:t>Madaniyat va turizm bo‘limi boshliqlari, buxgalterlari va madaniyat markazlari badiiy rahbarlari malakasini oshirish.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Malaka oshirishga yuborish bo‘yicha vazir buyrug‘i loyihasini ishlab chiqish va tasdiqlash uchun kiritish.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Tasdiqlangan reja asosida malaka oshirish kurslarini tashkil etish.</w:t>
            </w:r>
          </w:p>
        </w:tc>
        <w:tc>
          <w:tcPr>
            <w:tcW w:w="1441" w:type="dxa"/>
          </w:tcPr>
          <w:p w:rsidR="00E36C45" w:rsidRDefault="00E36C45" w:rsidP="00E36C45">
            <w:pPr>
              <w:jc w:val="center"/>
              <w:rPr>
                <w:rFonts w:ascii="Times New Roman" w:hAnsi="Times New Roman"/>
                <w:color w:val="000000"/>
                <w:sz w:val="24"/>
                <w:lang w:val="uz-Cyrl-UZ"/>
              </w:rPr>
            </w:pPr>
            <w:r>
              <w:rPr>
                <w:rFonts w:ascii="Times New Roman" w:hAnsi="Times New Roman"/>
                <w:color w:val="000000"/>
                <w:sz w:val="24"/>
                <w:lang w:val="uz-Cyrl-UZ"/>
              </w:rPr>
              <w:t xml:space="preserve">2023-yil </w:t>
            </w:r>
            <w:r>
              <w:rPr>
                <w:rFonts w:ascii="Times New Roman" w:hAnsi="Times New Roman"/>
                <w:color w:val="000000"/>
                <w:sz w:val="24"/>
                <w:lang w:val="en-US"/>
              </w:rPr>
              <w:t>sentabr –dekabr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Madaniy faoliyatni rivojlantirish va nomoddiy madaniy meros boshqarmasi (J. Niyazbekov),</w:t>
            </w:r>
            <w:r w:rsidRPr="0082391E">
              <w:rPr>
                <w:rFonts w:ascii="Times New Roman" w:hAnsi="Times New Roman"/>
                <w:sz w:val="24"/>
                <w:lang w:val="uz-Cyrl-UZ"/>
              </w:rPr>
              <w:br/>
              <w:t>O‘zbekiston davlat san’at</w:t>
            </w:r>
            <w:r w:rsidRPr="0082391E">
              <w:rPr>
                <w:rFonts w:ascii="Times New Roman" w:hAnsi="Times New Roman"/>
                <w:sz w:val="24"/>
                <w:lang w:val="uz-Cyrl-UZ"/>
              </w:rPr>
              <w:br/>
              <w:t xml:space="preserve">va madaniyat instituti huzuridagi pedagog kadrlarni qayta tayyorlash va ularning malakasini </w:t>
            </w:r>
            <w:r w:rsidRPr="0082391E">
              <w:rPr>
                <w:rFonts w:ascii="Times New Roman" w:hAnsi="Times New Roman"/>
                <w:sz w:val="24"/>
                <w:lang w:val="uz-Cyrl-UZ"/>
              </w:rPr>
              <w:lastRenderedPageBreak/>
              <w:t>oshirish tarmoq markazi</w:t>
            </w:r>
            <w:r w:rsidRPr="0082391E">
              <w:rPr>
                <w:rFonts w:ascii="Times New Roman" w:hAnsi="Times New Roman"/>
                <w:sz w:val="24"/>
                <w:lang w:val="uz-Cyrl-UZ"/>
              </w:rPr>
              <w:br/>
              <w:t>(S. Madiyev),</w:t>
            </w:r>
            <w:r w:rsidRPr="0082391E">
              <w:rPr>
                <w:rFonts w:ascii="Times New Roman" w:hAnsi="Times New Roman"/>
                <w:sz w:val="24"/>
                <w:lang w:val="uz-Cyrl-UZ"/>
              </w:rPr>
              <w:br/>
              <w:t xml:space="preserve">Madaniy meros obyektlari muammolarini o‘rganish va turizmni rivojlantirish ilmiy-tadqiqot instituti (Y.Golisheva) </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lastRenderedPageBreak/>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E36C45" w:rsidRPr="004C34D6">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sz w:val="24"/>
                <w:lang w:val="uz-Cyrl-UZ"/>
              </w:rPr>
              <w:t xml:space="preserve">O‘zbekiston Respublikasi Madaniyat va turizm vazirligi tizmidagi ixtisoslashtirilgan san’at va madaniyat maktablari, maktab-internatlari, kollej va texnikumlar, bolalar musiqa va san’at maktablari o‘qituvchi xodimlari va rahbarlarining “O‘zbekiston davlat san’at va madaniyat instituti huzuridagi Pedagog kadrlarni qayta tayyorlash va ularning malakasini oshirish tarmoq markazi”da </w:t>
            </w:r>
            <w:r>
              <w:rPr>
                <w:rFonts w:ascii="Times New Roman" w:hAnsi="Times New Roman"/>
                <w:b/>
                <w:sz w:val="24"/>
                <w:lang w:val="uz-Cyrl-UZ"/>
              </w:rPr>
              <w:t>300 nafar</w:t>
            </w:r>
            <w:r>
              <w:rPr>
                <w:rFonts w:ascii="Times New Roman" w:hAnsi="Times New Roman"/>
                <w:sz w:val="24"/>
                <w:lang w:val="uz-Cyrl-UZ"/>
              </w:rPr>
              <w:t xml:space="preserve">, “O‘zbekiston davlat konservatoriyasi huzuridagi Musiqa sohasi pedagoglarini qayta tayyorlash markazi”da </w:t>
            </w:r>
            <w:r>
              <w:rPr>
                <w:rFonts w:ascii="Times New Roman" w:hAnsi="Times New Roman"/>
                <w:b/>
                <w:sz w:val="24"/>
                <w:lang w:val="uz-Cyrl-UZ"/>
              </w:rPr>
              <w:t>350</w:t>
            </w:r>
            <w:r>
              <w:rPr>
                <w:rFonts w:ascii="Times New Roman" w:hAnsi="Times New Roman"/>
                <w:sz w:val="24"/>
                <w:lang w:val="uz-Cyrl-UZ"/>
              </w:rPr>
              <w:t xml:space="preserve"> </w:t>
            </w:r>
            <w:r>
              <w:rPr>
                <w:rFonts w:ascii="Times New Roman" w:hAnsi="Times New Roman"/>
                <w:b/>
                <w:sz w:val="24"/>
                <w:lang w:val="uz-Cyrl-UZ"/>
              </w:rPr>
              <w:t>nafar</w:t>
            </w:r>
            <w:r>
              <w:rPr>
                <w:rFonts w:ascii="Times New Roman" w:hAnsi="Times New Roman"/>
                <w:sz w:val="24"/>
                <w:lang w:val="uz-Cyrl-UZ"/>
              </w:rPr>
              <w:t xml:space="preserve"> o‘qituvchi-xodimlarning bosqichma-bosqich malakasi oshirilishini ta’minlash.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Tasdiqlanga reja-jadval asosida pedagog va rahbar xodimlar malakasini oshirishni yo‘lga qo‘yish.</w:t>
            </w:r>
          </w:p>
        </w:tc>
        <w:tc>
          <w:tcPr>
            <w:tcW w:w="1441" w:type="dxa"/>
          </w:tcPr>
          <w:p w:rsidR="00E36C45" w:rsidRDefault="00E36C45" w:rsidP="00E36C45">
            <w:pPr>
              <w:jc w:val="center"/>
              <w:rPr>
                <w:rFonts w:ascii="Times New Roman" w:hAnsi="Times New Roman"/>
                <w:sz w:val="24"/>
                <w:lang w:val="uz-Cyrl-UZ"/>
              </w:rPr>
            </w:pPr>
            <w:r>
              <w:rPr>
                <w:rFonts w:ascii="Times New Roman" w:hAnsi="Times New Roman"/>
                <w:sz w:val="24"/>
                <w:lang w:val="uz-Cyrl-UZ"/>
              </w:rPr>
              <w:t xml:space="preserve">2023 yil </w:t>
            </w:r>
          </w:p>
          <w:p w:rsidR="00E36C45" w:rsidRDefault="00E36C45" w:rsidP="00E36C45">
            <w:pPr>
              <w:jc w:val="center"/>
              <w:rPr>
                <w:rFonts w:ascii="Times New Roman" w:hAnsi="Times New Roman"/>
                <w:color w:val="000000"/>
                <w:sz w:val="24"/>
                <w:lang w:val="uz-Cyrl-UZ"/>
              </w:rPr>
            </w:pPr>
            <w:r>
              <w:rPr>
                <w:rFonts w:ascii="Times New Roman" w:hAnsi="Times New Roman"/>
                <w:sz w:val="24"/>
                <w:lang w:val="uz-Cyrl-UZ"/>
              </w:rPr>
              <w:t>sentabr-dekabr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Ta’lim va ilm-fanni rivojlantirish boshqarmasi (</w:t>
            </w:r>
            <w:r w:rsidRPr="0082391E">
              <w:rPr>
                <w:rFonts w:ascii="Times New Roman" w:hAnsi="Times New Roman"/>
                <w:sz w:val="24"/>
                <w:lang w:val="en-US"/>
              </w:rPr>
              <w:t>N.Kasimov</w:t>
            </w:r>
            <w:r w:rsidRPr="0082391E">
              <w:rPr>
                <w:rFonts w:ascii="Times New Roman" w:hAnsi="Times New Roman"/>
                <w:sz w:val="24"/>
                <w:lang w:val="uz-Cyrl-UZ"/>
              </w:rPr>
              <w:t>)</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E36C45" w:rsidRPr="004C34D6">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Latn-UZ"/>
              </w:rPr>
            </w:pPr>
            <w:r>
              <w:rPr>
                <w:rFonts w:ascii="Times New Roman" w:hAnsi="Times New Roman"/>
                <w:sz w:val="24"/>
                <w:lang w:val="uz-Cyrl-UZ"/>
              </w:rPr>
              <w:t>Nomoddiy madaniy meros bilan ishlash tizimini yanada rivojlantirish va muvofiqlashtirish bo‘yicha har bir hududda ishchi guruhlarni tashkil etish hamda nomoddiy madaniy meros elementlari bilan ishlash mexanizmini tizimli olib borishni tashkil etish.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Ishchi guruhlarni shakllantirish.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Vazir buyrug‘i loyihasini ishlab chiqish va tasdiqlash uchun kiritish.</w:t>
            </w:r>
          </w:p>
          <w:p w:rsidR="00E36C45" w:rsidRDefault="00E36C45" w:rsidP="00E36C45">
            <w:pPr>
              <w:pStyle w:val="a8"/>
              <w:tabs>
                <w:tab w:val="left" w:pos="1632"/>
                <w:tab w:val="left" w:pos="2990"/>
                <w:tab w:val="right" w:pos="4694"/>
              </w:tabs>
              <w:ind w:left="-71" w:firstLine="340"/>
              <w:jc w:val="both"/>
              <w:rPr>
                <w:sz w:val="24"/>
                <w:lang w:val="uz-Latn-UZ"/>
              </w:rPr>
            </w:pPr>
            <w:r>
              <w:rPr>
                <w:sz w:val="24"/>
                <w:lang w:val="uz-Latn-UZ"/>
              </w:rPr>
              <w:t>Ishchi guruhlar faoliyatini muvofiqlashtirib borish.</w:t>
            </w:r>
          </w:p>
        </w:tc>
        <w:tc>
          <w:tcPr>
            <w:tcW w:w="1441" w:type="dxa"/>
          </w:tcPr>
          <w:p w:rsidR="00E36C45" w:rsidRDefault="00E36C45" w:rsidP="00E36C45">
            <w:pPr>
              <w:jc w:val="center"/>
              <w:rPr>
                <w:rFonts w:ascii="Times New Roman" w:hAnsi="Times New Roman"/>
                <w:sz w:val="24"/>
                <w:lang w:val="en-US"/>
              </w:rPr>
            </w:pPr>
            <w:r>
              <w:rPr>
                <w:rFonts w:ascii="Times New Roman" w:hAnsi="Times New Roman"/>
                <w:color w:val="000000"/>
                <w:sz w:val="24"/>
                <w:lang w:val="uz-Cyrl-UZ"/>
              </w:rPr>
              <w:t xml:space="preserve">2023-yil </w:t>
            </w:r>
            <w:r>
              <w:rPr>
                <w:rFonts w:ascii="Times New Roman" w:hAnsi="Times New Roman"/>
                <w:color w:val="000000"/>
                <w:sz w:val="24"/>
                <w:lang w:val="en-US"/>
              </w:rPr>
              <w:t>dekabr</w:t>
            </w:r>
          </w:p>
        </w:tc>
        <w:tc>
          <w:tcPr>
            <w:tcW w:w="2928" w:type="dxa"/>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t>Madaniy faoliyatni rivojlantirish va nomoddiy madaniy meros boshqarmasi (J.Niyazbekov)</w:t>
            </w:r>
          </w:p>
        </w:tc>
        <w:tc>
          <w:tcPr>
            <w:tcW w:w="1718" w:type="dxa"/>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E36C45" w:rsidRPr="004C34D6">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Latn-UZ"/>
              </w:rPr>
            </w:pPr>
            <w:r>
              <w:rPr>
                <w:rFonts w:ascii="Times New Roman" w:hAnsi="Times New Roman"/>
                <w:sz w:val="24"/>
                <w:lang w:val="uz-Cyrl-UZ"/>
              </w:rPr>
              <w:t>Baxshichilik san’ati kitob</w:t>
            </w:r>
            <w:r>
              <w:rPr>
                <w:rFonts w:ascii="Times New Roman" w:hAnsi="Times New Roman"/>
                <w:sz w:val="24"/>
                <w:lang w:val="en-US"/>
              </w:rPr>
              <w:t>-</w:t>
            </w:r>
            <w:r>
              <w:rPr>
                <w:rFonts w:ascii="Times New Roman" w:hAnsi="Times New Roman"/>
                <w:sz w:val="24"/>
                <w:lang w:val="uz-Cyrl-UZ"/>
              </w:rPr>
              <w:t>albomini nashrga tayyorlash va chop etish.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Baxshichilik san’ati kitob-albomini nashrga tayyorlash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Kitob-albomni Ilmiy kengashda muhokama qilish.</w:t>
            </w:r>
          </w:p>
          <w:p w:rsidR="00E36C45" w:rsidRDefault="00E36C45" w:rsidP="00E36C45">
            <w:pPr>
              <w:pStyle w:val="a8"/>
              <w:tabs>
                <w:tab w:val="left" w:pos="1632"/>
                <w:tab w:val="left" w:pos="2990"/>
                <w:tab w:val="right" w:pos="4694"/>
              </w:tabs>
              <w:ind w:left="-71" w:firstLine="340"/>
              <w:jc w:val="both"/>
              <w:rPr>
                <w:sz w:val="24"/>
                <w:lang w:val="uz-Latn-UZ"/>
              </w:rPr>
            </w:pPr>
            <w:r>
              <w:rPr>
                <w:sz w:val="24"/>
                <w:lang w:val="uz-Latn-UZ"/>
              </w:rPr>
              <w:t>Kitob-albomni chop etish.</w:t>
            </w:r>
          </w:p>
        </w:tc>
        <w:tc>
          <w:tcPr>
            <w:tcW w:w="1441" w:type="dxa"/>
          </w:tcPr>
          <w:p w:rsidR="00E36C45" w:rsidRDefault="00E36C45" w:rsidP="00E36C45">
            <w:pPr>
              <w:jc w:val="center"/>
              <w:rPr>
                <w:rFonts w:ascii="Times New Roman" w:hAnsi="Times New Roman"/>
                <w:sz w:val="24"/>
                <w:lang w:val="en-US"/>
              </w:rPr>
            </w:pPr>
            <w:r>
              <w:rPr>
                <w:rFonts w:ascii="Times New Roman" w:hAnsi="Times New Roman"/>
                <w:color w:val="000000"/>
                <w:sz w:val="24"/>
                <w:lang w:val="uz-Cyrl-UZ"/>
              </w:rPr>
              <w:t xml:space="preserve">2023-yil </w:t>
            </w:r>
            <w:r>
              <w:rPr>
                <w:rFonts w:ascii="Times New Roman" w:hAnsi="Times New Roman"/>
                <w:color w:val="000000"/>
                <w:sz w:val="24"/>
                <w:lang w:val="en-US"/>
              </w:rPr>
              <w:t>dekabr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Madaniy faoliyatni rivojlantirish va nomoddiy madaniy meros boshqarmasi (J.Niyazbekov),</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lastRenderedPageBreak/>
              <w:t>Respublika Baxshichilik san’ati markazi (U.Norboyev)</w:t>
            </w:r>
          </w:p>
        </w:tc>
        <w:tc>
          <w:tcPr>
            <w:tcW w:w="1718" w:type="dxa"/>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lastRenderedPageBreak/>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E36C45" w:rsidRPr="004C34D6">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Latn-UZ"/>
              </w:rPr>
            </w:pPr>
            <w:r>
              <w:rPr>
                <w:rFonts w:ascii="Times New Roman" w:hAnsi="Times New Roman"/>
                <w:sz w:val="24"/>
                <w:lang w:val="en-US"/>
              </w:rPr>
              <w:t>E</w:t>
            </w:r>
            <w:r>
              <w:rPr>
                <w:rFonts w:ascii="Times New Roman" w:hAnsi="Times New Roman"/>
                <w:sz w:val="24"/>
                <w:lang w:val="uz-Latn-UZ"/>
              </w:rPr>
              <w:t>tnosport turlarining YUNESKOning nomoddiy madaniy meros ro‘yxatiga tavsiya etilishini ta’minlash.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Ishchi guruh uchun nomzod taqdim etish.</w:t>
            </w:r>
          </w:p>
          <w:p w:rsidR="00E36C45" w:rsidRDefault="00E36C45" w:rsidP="00E36C45">
            <w:pPr>
              <w:pStyle w:val="a8"/>
              <w:tabs>
                <w:tab w:val="left" w:pos="1632"/>
                <w:tab w:val="left" w:pos="2990"/>
                <w:tab w:val="right" w:pos="4694"/>
              </w:tabs>
              <w:ind w:left="-71" w:firstLine="340"/>
              <w:jc w:val="both"/>
              <w:rPr>
                <w:sz w:val="24"/>
                <w:lang w:val="uz-Latn-UZ"/>
              </w:rPr>
            </w:pPr>
            <w:r>
              <w:rPr>
                <w:sz w:val="24"/>
                <w:lang w:val="uz-Latn-UZ"/>
              </w:rPr>
              <w:t>Tayyorlangan nomzodnomani O‘zbekiston Respubliksining YUNESKO ishlari bo‘yicha Milliy komissiyasiga taqdim etish.</w:t>
            </w:r>
          </w:p>
        </w:tc>
        <w:tc>
          <w:tcPr>
            <w:tcW w:w="1441" w:type="dxa"/>
          </w:tcPr>
          <w:p w:rsidR="00E36C45" w:rsidRDefault="00E36C45" w:rsidP="00E36C45">
            <w:pPr>
              <w:jc w:val="center"/>
              <w:rPr>
                <w:rFonts w:ascii="Times New Roman" w:hAnsi="Times New Roman"/>
                <w:sz w:val="24"/>
                <w:lang w:val="en-US"/>
              </w:rPr>
            </w:pPr>
            <w:r>
              <w:rPr>
                <w:rFonts w:ascii="Times New Roman" w:hAnsi="Times New Roman"/>
                <w:color w:val="000000"/>
                <w:sz w:val="24"/>
                <w:lang w:val="uz-Cyrl-UZ"/>
              </w:rPr>
              <w:t xml:space="preserve">2023-yil </w:t>
            </w:r>
            <w:r>
              <w:rPr>
                <w:rFonts w:ascii="Times New Roman" w:hAnsi="Times New Roman"/>
                <w:color w:val="000000"/>
                <w:sz w:val="24"/>
                <w:lang w:val="en-US"/>
              </w:rPr>
              <w:t>dekabr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Madaniy faoliyatni rivojlantirish va nomoddiy madaniy meros boshqarmasi (J.Niyazbekov),</w:t>
            </w:r>
            <w:r w:rsidRPr="0082391E">
              <w:rPr>
                <w:rFonts w:ascii="Times New Roman" w:hAnsi="Times New Roman"/>
                <w:sz w:val="24"/>
                <w:lang w:val="uz-Cyrl-UZ"/>
              </w:rPr>
              <w:br/>
              <w:t>Respublika Madaniyat muassasalari faoliyatini tashkil etish ilmiy-metodik markazi</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t>(S.Sayimov)</w:t>
            </w:r>
          </w:p>
        </w:tc>
        <w:tc>
          <w:tcPr>
            <w:tcW w:w="1718" w:type="dxa"/>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E36C45" w:rsidRPr="004C34D6">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Latn-UZ"/>
              </w:rPr>
            </w:pPr>
            <w:r>
              <w:rPr>
                <w:rFonts w:ascii="Times New Roman" w:hAnsi="Times New Roman"/>
                <w:sz w:val="24"/>
                <w:lang w:val="uz-Cyrl-UZ"/>
              </w:rPr>
              <w:t>Milliy hunarmandchilikning zardo‘zlik va zargarlik yo‘nalishlarini YUNESKOning nomoddiy madaniy meros ro‘yxatiga tavsiya etish.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Ishchi guruhi uchun nomzod taqdim etish.</w:t>
            </w:r>
          </w:p>
          <w:p w:rsidR="00E36C45" w:rsidRDefault="00E36C45" w:rsidP="00E36C45">
            <w:pPr>
              <w:pStyle w:val="a8"/>
              <w:tabs>
                <w:tab w:val="left" w:pos="1632"/>
                <w:tab w:val="left" w:pos="2990"/>
                <w:tab w:val="right" w:pos="4694"/>
              </w:tabs>
              <w:ind w:left="-71" w:firstLine="340"/>
              <w:jc w:val="both"/>
              <w:rPr>
                <w:sz w:val="24"/>
                <w:lang w:val="uz-Latn-UZ"/>
              </w:rPr>
            </w:pPr>
            <w:r>
              <w:rPr>
                <w:sz w:val="24"/>
                <w:lang w:val="uz-Latn-UZ"/>
              </w:rPr>
              <w:t>Tayyorlangan nomzodnomani O‘zbekiston Respubliksining YUNESKO ishlari bo‘yicha Milliy komissiyasiga taqdim etish.</w:t>
            </w:r>
          </w:p>
        </w:tc>
        <w:tc>
          <w:tcPr>
            <w:tcW w:w="1441" w:type="dxa"/>
          </w:tcPr>
          <w:p w:rsidR="00E36C45" w:rsidRDefault="00E36C45" w:rsidP="00E36C45">
            <w:pPr>
              <w:jc w:val="center"/>
              <w:rPr>
                <w:rFonts w:ascii="Times New Roman" w:hAnsi="Times New Roman"/>
                <w:sz w:val="24"/>
                <w:lang w:val="en-US"/>
              </w:rPr>
            </w:pPr>
            <w:r>
              <w:rPr>
                <w:rFonts w:ascii="Times New Roman" w:hAnsi="Times New Roman"/>
                <w:color w:val="000000"/>
                <w:sz w:val="24"/>
                <w:lang w:val="uz-Cyrl-UZ"/>
              </w:rPr>
              <w:t xml:space="preserve">2023-yil </w:t>
            </w:r>
            <w:r>
              <w:rPr>
                <w:rFonts w:ascii="Times New Roman" w:hAnsi="Times New Roman"/>
                <w:color w:val="000000"/>
                <w:sz w:val="24"/>
                <w:lang w:val="en-US"/>
              </w:rPr>
              <w:t>dekabr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Madaniy faoliyatni rivojlantirish va nomoddiy madaniy meros boshqarmasi (J.Niyazbekov),</w:t>
            </w:r>
            <w:r w:rsidRPr="0082391E">
              <w:rPr>
                <w:rFonts w:ascii="Times New Roman" w:hAnsi="Times New Roman"/>
                <w:sz w:val="24"/>
                <w:lang w:val="uz-Cyrl-UZ"/>
              </w:rPr>
              <w:br/>
              <w:t>Respublika Madaniyat muassasalari faoliyatini tashkil etish ilmiy-metodik markazi</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t>(S.Sayimov)</w:t>
            </w:r>
          </w:p>
        </w:tc>
        <w:tc>
          <w:tcPr>
            <w:tcW w:w="1718" w:type="dxa"/>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E36C45" w:rsidRPr="004C34D6">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Latn-UZ"/>
              </w:rPr>
            </w:pPr>
            <w:r>
              <w:rPr>
                <w:rFonts w:ascii="Times New Roman" w:hAnsi="Times New Roman"/>
                <w:sz w:val="24"/>
                <w:lang w:val="uz-Cyrl-UZ"/>
              </w:rPr>
              <w:t xml:space="preserve">Mehmondo‘stlik sohasida kadrlar tayyorlashda xalqaro darajada tan olingan ta’lim dasturlarini </w:t>
            </w:r>
            <w:r w:rsidRPr="007C268D">
              <w:rPr>
                <w:rFonts w:ascii="Times New Roman" w:hAnsi="Times New Roman"/>
                <w:b/>
                <w:sz w:val="24"/>
                <w:lang w:val="uz-Cyrl-UZ"/>
              </w:rPr>
              <w:t>“franshiza”</w:t>
            </w:r>
            <w:r>
              <w:rPr>
                <w:rFonts w:ascii="Times New Roman" w:hAnsi="Times New Roman"/>
                <w:sz w:val="24"/>
                <w:lang w:val="uz-Cyrl-UZ"/>
              </w:rPr>
              <w:t xml:space="preserve"> asosida turizm soha ta’lim muassasalari o‘quv jarayoniga joriy etish.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“Franshiza” bo‘yicha muzokaralar o‘tkazish.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“Franshiza” shartnomasini tuzish.</w:t>
            </w:r>
          </w:p>
        </w:tc>
        <w:tc>
          <w:tcPr>
            <w:tcW w:w="1441" w:type="dxa"/>
          </w:tcPr>
          <w:p w:rsidR="00E36C45" w:rsidRDefault="00E36C45" w:rsidP="00E36C45">
            <w:pPr>
              <w:jc w:val="center"/>
              <w:rPr>
                <w:rFonts w:ascii="Times New Roman" w:hAnsi="Times New Roman"/>
                <w:sz w:val="24"/>
                <w:lang w:val="uz-Cyrl-UZ"/>
              </w:rPr>
            </w:pPr>
            <w:r>
              <w:rPr>
                <w:rFonts w:ascii="Times New Roman" w:hAnsi="Times New Roman"/>
                <w:sz w:val="24"/>
                <w:lang w:val="uz-Cyrl-UZ"/>
              </w:rPr>
              <w:t>2023-yil</w:t>
            </w:r>
          </w:p>
          <w:p w:rsidR="00E36C45" w:rsidRDefault="00E36C45" w:rsidP="00E36C45">
            <w:pPr>
              <w:jc w:val="center"/>
              <w:rPr>
                <w:rFonts w:ascii="Times New Roman" w:hAnsi="Times New Roman"/>
                <w:sz w:val="24"/>
                <w:lang w:val="en-US"/>
              </w:rPr>
            </w:pPr>
            <w:r>
              <w:rPr>
                <w:rFonts w:ascii="Times New Roman" w:hAnsi="Times New Roman"/>
                <w:sz w:val="24"/>
                <w:lang w:val="uz-Cyrl-UZ"/>
              </w:rPr>
              <w:t>dekabr</w:t>
            </w:r>
          </w:p>
        </w:tc>
        <w:tc>
          <w:tcPr>
            <w:tcW w:w="2928" w:type="dxa"/>
            <w:vAlign w:val="center"/>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Ta’lim va ilm-fanni rivojlantirish boshqarmasi</w:t>
            </w:r>
            <w:r w:rsidRPr="0082391E">
              <w:rPr>
                <w:rFonts w:ascii="Times New Roman" w:hAnsi="Times New Roman"/>
                <w:sz w:val="24"/>
                <w:lang w:val="en-US"/>
              </w:rPr>
              <w:t xml:space="preserve"> </w:t>
            </w:r>
            <w:r w:rsidRPr="0082391E">
              <w:rPr>
                <w:rFonts w:ascii="Times New Roman" w:hAnsi="Times New Roman"/>
                <w:sz w:val="24"/>
                <w:lang w:val="uz-Cyrl-UZ"/>
              </w:rPr>
              <w:t>(</w:t>
            </w:r>
            <w:r w:rsidRPr="0082391E">
              <w:rPr>
                <w:rFonts w:ascii="Times New Roman" w:hAnsi="Times New Roman"/>
                <w:sz w:val="24"/>
                <w:lang w:val="en-US"/>
              </w:rPr>
              <w:t>N.Kasimov</w:t>
            </w:r>
            <w:r w:rsidRPr="0082391E">
              <w:rPr>
                <w:rFonts w:ascii="Times New Roman" w:hAnsi="Times New Roman"/>
                <w:sz w:val="24"/>
                <w:lang w:val="uz-Cyrl-UZ"/>
              </w:rPr>
              <w:t>),</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Xalqaro hamkorlik va reytinglar bilan ishlash boshqarmasi</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en-US"/>
              </w:rPr>
              <w:t>(F.Dodiev)</w:t>
            </w:r>
          </w:p>
        </w:tc>
        <w:tc>
          <w:tcPr>
            <w:tcW w:w="1718" w:type="dxa"/>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E36C45" w:rsidRPr="004C34D6">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Latn-UZ"/>
              </w:rPr>
            </w:pPr>
            <w:r>
              <w:rPr>
                <w:rFonts w:ascii="Times New Roman" w:hAnsi="Times New Roman"/>
                <w:sz w:val="24"/>
                <w:lang w:val="uz-Cyrl-UZ"/>
              </w:rPr>
              <w:t xml:space="preserve">Joriy yil yakuniga qadar mehmonxonalarda faoliyat olib borayotgan </w:t>
            </w:r>
            <w:r>
              <w:rPr>
                <w:rFonts w:ascii="Times New Roman" w:hAnsi="Times New Roman"/>
                <w:b/>
                <w:sz w:val="24"/>
                <w:lang w:val="uz-Cyrl-UZ"/>
              </w:rPr>
              <w:t>2000 nafarga</w:t>
            </w:r>
            <w:r>
              <w:rPr>
                <w:rFonts w:ascii="Times New Roman" w:hAnsi="Times New Roman"/>
                <w:sz w:val="24"/>
                <w:lang w:val="uz-Cyrl-UZ"/>
              </w:rPr>
              <w:t xml:space="preserve"> yaqin xodimlarning nodavlat-notijorat ta’lim muassasalarida malakasini oshirish.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Malaka oshirish bo‘yicha reja-jadval ishlab chiqib tasdiqlash.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Reja-jadval asosida xodimlarni malakasini oshirishni yo‘lga qo‘yish.</w:t>
            </w:r>
          </w:p>
        </w:tc>
        <w:tc>
          <w:tcPr>
            <w:tcW w:w="1441" w:type="dxa"/>
          </w:tcPr>
          <w:p w:rsidR="00E36C45" w:rsidRDefault="00E36C45" w:rsidP="00E36C45">
            <w:pPr>
              <w:jc w:val="center"/>
              <w:rPr>
                <w:rFonts w:ascii="Times New Roman" w:hAnsi="Times New Roman"/>
                <w:sz w:val="24"/>
                <w:lang w:val="en-US"/>
              </w:rPr>
            </w:pPr>
            <w:r>
              <w:rPr>
                <w:rFonts w:ascii="Times New Roman" w:hAnsi="Times New Roman"/>
                <w:sz w:val="24"/>
                <w:lang w:val="uz-Cyrl-UZ"/>
              </w:rPr>
              <w:t>2023-yil dekabr</w:t>
            </w:r>
          </w:p>
        </w:tc>
        <w:tc>
          <w:tcPr>
            <w:tcW w:w="2928" w:type="dxa"/>
            <w:vAlign w:val="center"/>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t>Ta’lim va ilm-fanni rivojlantirish boshqarmasi</w:t>
            </w:r>
            <w:r w:rsidRPr="0082391E">
              <w:rPr>
                <w:rFonts w:ascii="Times New Roman" w:hAnsi="Times New Roman"/>
                <w:sz w:val="24"/>
                <w:lang w:val="en-US"/>
              </w:rPr>
              <w:t xml:space="preserve"> </w:t>
            </w:r>
            <w:r w:rsidRPr="0082391E">
              <w:rPr>
                <w:rFonts w:ascii="Times New Roman" w:hAnsi="Times New Roman"/>
                <w:sz w:val="24"/>
                <w:lang w:val="uz-Cyrl-UZ"/>
              </w:rPr>
              <w:t>(</w:t>
            </w:r>
            <w:r w:rsidRPr="0082391E">
              <w:rPr>
                <w:rFonts w:ascii="Times New Roman" w:hAnsi="Times New Roman"/>
                <w:sz w:val="24"/>
                <w:lang w:val="en-US"/>
              </w:rPr>
              <w:t>N.Kasimov</w:t>
            </w:r>
            <w:r w:rsidRPr="0082391E">
              <w:rPr>
                <w:rFonts w:ascii="Times New Roman" w:hAnsi="Times New Roman"/>
                <w:sz w:val="24"/>
                <w:lang w:val="uz-Cyrl-UZ"/>
              </w:rPr>
              <w:t>)</w:t>
            </w:r>
          </w:p>
        </w:tc>
        <w:tc>
          <w:tcPr>
            <w:tcW w:w="1718" w:type="dxa"/>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E36C45" w:rsidRPr="004C34D6">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Latn-UZ"/>
              </w:rPr>
            </w:pPr>
            <w:r>
              <w:rPr>
                <w:rFonts w:ascii="Times New Roman" w:hAnsi="Times New Roman"/>
                <w:sz w:val="24"/>
                <w:lang w:val="uz-Cyrl-UZ"/>
              </w:rPr>
              <w:t xml:space="preserve">Samarqand shahrida Butun jahon sayyohlik tashkiloti </w:t>
            </w:r>
            <w:r w:rsidRPr="007C268D">
              <w:rPr>
                <w:rFonts w:ascii="Times New Roman" w:hAnsi="Times New Roman"/>
                <w:b/>
                <w:sz w:val="24"/>
                <w:lang w:val="uz-Cyrl-UZ"/>
              </w:rPr>
              <w:t>(UNWTO)</w:t>
            </w:r>
            <w:r>
              <w:rPr>
                <w:rFonts w:ascii="Times New Roman" w:hAnsi="Times New Roman"/>
                <w:sz w:val="24"/>
                <w:lang w:val="uz-Cyrl-UZ"/>
              </w:rPr>
              <w:t xml:space="preserve"> bilan hamkorlikda Xalqaro turizm akademiyasi tashkil etiladi va mehmondo‘slik sohasidagi bitiruvchilarga xalqaro tan olingan diplom va sertifikatlar berishni nazarda tutuvchi kadrlar tayyorlash tizimi yo‘lga qo‘yi</w:t>
            </w:r>
            <w:r w:rsidRPr="007C268D">
              <w:rPr>
                <w:rFonts w:ascii="Times New Roman" w:hAnsi="Times New Roman"/>
                <w:sz w:val="24"/>
                <w:lang w:val="uz-Cyrl-UZ"/>
              </w:rPr>
              <w:t>sh</w:t>
            </w:r>
            <w:r>
              <w:rPr>
                <w:rFonts w:ascii="Times New Roman" w:hAnsi="Times New Roman"/>
                <w:sz w:val="24"/>
                <w:lang w:val="uz-Cyrl-UZ"/>
              </w:rPr>
              <w:t>.</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Akademiya uchun ajratilgan binolarni ta’mirlash va jihozlash.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Akademiya binosini foydalanishga qabul qilish.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Akademiyada o‘quv jarayonlarini boshlash.</w:t>
            </w:r>
          </w:p>
        </w:tc>
        <w:tc>
          <w:tcPr>
            <w:tcW w:w="1441" w:type="dxa"/>
          </w:tcPr>
          <w:p w:rsidR="00E36C45" w:rsidRDefault="00E36C45" w:rsidP="00E36C45">
            <w:pPr>
              <w:jc w:val="center"/>
              <w:rPr>
                <w:rFonts w:ascii="Times New Roman" w:hAnsi="Times New Roman"/>
                <w:sz w:val="24"/>
                <w:lang w:val="en-US"/>
              </w:rPr>
            </w:pPr>
            <w:r>
              <w:rPr>
                <w:rFonts w:ascii="Times New Roman" w:hAnsi="Times New Roman"/>
                <w:sz w:val="24"/>
                <w:lang w:val="uz-Cyrl-UZ"/>
              </w:rPr>
              <w:t>2023 yil dekabr</w:t>
            </w:r>
          </w:p>
        </w:tc>
        <w:tc>
          <w:tcPr>
            <w:tcW w:w="2928" w:type="dxa"/>
            <w:vAlign w:val="center"/>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Ta’lim va ilm-fanni rivojlantirish boshqarmasi</w:t>
            </w:r>
            <w:r w:rsidRPr="0082391E">
              <w:rPr>
                <w:rFonts w:ascii="Times New Roman" w:hAnsi="Times New Roman"/>
                <w:sz w:val="24"/>
                <w:lang w:val="en-US"/>
              </w:rPr>
              <w:t xml:space="preserve"> </w:t>
            </w:r>
            <w:r w:rsidRPr="0082391E">
              <w:rPr>
                <w:rFonts w:ascii="Times New Roman" w:hAnsi="Times New Roman"/>
                <w:sz w:val="24"/>
                <w:lang w:val="uz-Cyrl-UZ"/>
              </w:rPr>
              <w:t>(</w:t>
            </w:r>
            <w:r w:rsidRPr="0082391E">
              <w:rPr>
                <w:rFonts w:ascii="Times New Roman" w:hAnsi="Times New Roman"/>
                <w:sz w:val="24"/>
                <w:lang w:val="en-US"/>
              </w:rPr>
              <w:t>N.Kasimov</w:t>
            </w:r>
            <w:r w:rsidRPr="0082391E">
              <w:rPr>
                <w:rFonts w:ascii="Times New Roman" w:hAnsi="Times New Roman"/>
                <w:sz w:val="24"/>
                <w:lang w:val="uz-Cyrl-UZ"/>
              </w:rPr>
              <w:t>),</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t>Xalqaro hamkorlik va reytinglar bilan ishlash boshqarmasi</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en-US"/>
              </w:rPr>
              <w:t>(F.Dodiev)</w:t>
            </w:r>
          </w:p>
        </w:tc>
        <w:tc>
          <w:tcPr>
            <w:tcW w:w="1718" w:type="dxa"/>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E36C45" w:rsidRPr="004C34D6">
        <w:tc>
          <w:tcPr>
            <w:tcW w:w="16136" w:type="dxa"/>
            <w:gridSpan w:val="7"/>
            <w:shd w:val="clear" w:color="auto" w:fill="FBE6D8" w:themeFill="accent2" w:themeFillTint="30"/>
          </w:tcPr>
          <w:p w:rsidR="00E36C45" w:rsidRPr="0082391E" w:rsidRDefault="00E36C45" w:rsidP="00E36C45">
            <w:pPr>
              <w:jc w:val="center"/>
              <w:rPr>
                <w:rFonts w:ascii="Times New Roman" w:hAnsi="Times New Roman"/>
                <w:sz w:val="24"/>
                <w:lang w:val="uz-Cyrl-UZ"/>
              </w:rPr>
            </w:pPr>
            <w:r w:rsidRPr="0082391E">
              <w:rPr>
                <w:rFonts w:ascii="Times New Roman" w:hAnsi="Times New Roman"/>
                <w:b/>
                <w:sz w:val="24"/>
                <w:lang w:val="uz-Cyrl-UZ"/>
              </w:rPr>
              <w:t>V. Turizm xizmat turlarini ko‘paytirish, tashqi va ichki, shu jumladan, ziyorat turizmini kengaytirish</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sz w:val="24"/>
                <w:lang w:val="uz-Cyrl-UZ"/>
              </w:rPr>
              <w:t>Gruziyaning Iqtisodiyot va barqaror rivojlanish vazirligi, Milliy turizm agentligi, Gruziya turizm assotsiatsiyasi, OAV vakillari va blogerlar bilan mamlakatga turistlar oqimini oshirish, info-tur tashkil qilish, ichki turizm statistikasini yuritish bo‘yicha ikki tomonlama hamkorlik o‘rnatish.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Vazirlikning tegishli buyruq loyihasini ishlab chiqish.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O‘rnatilgan tartibda Gruziyaga xizmat safarini tashkil etish.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Ichki turizm statistikasini yuritish bo‘yicha metodologiyani ishlab chiqish.</w:t>
            </w:r>
          </w:p>
        </w:tc>
        <w:tc>
          <w:tcPr>
            <w:tcW w:w="1441" w:type="dxa"/>
          </w:tcPr>
          <w:p w:rsidR="00E36C45" w:rsidRDefault="00E36C45" w:rsidP="00E36C45">
            <w:pPr>
              <w:jc w:val="center"/>
              <w:rPr>
                <w:rFonts w:ascii="Times New Roman" w:hAnsi="Times New Roman"/>
                <w:sz w:val="24"/>
                <w:lang w:val="uz-Cyrl-UZ"/>
              </w:rPr>
            </w:pPr>
            <w:r>
              <w:rPr>
                <w:rFonts w:ascii="Times New Roman" w:hAnsi="Times New Roman"/>
                <w:sz w:val="24"/>
                <w:lang w:val="uz-Cyrl-UZ"/>
              </w:rPr>
              <w:t xml:space="preserve">2023-yil </w:t>
            </w:r>
          </w:p>
          <w:p w:rsidR="00E36C45" w:rsidRDefault="00E36C45" w:rsidP="00E36C45">
            <w:pPr>
              <w:jc w:val="center"/>
              <w:rPr>
                <w:rFonts w:ascii="Times New Roman" w:hAnsi="Times New Roman"/>
                <w:sz w:val="24"/>
                <w:lang w:val="uz-Cyrl-UZ"/>
              </w:rPr>
            </w:pPr>
            <w:r>
              <w:rPr>
                <w:rFonts w:ascii="Times New Roman" w:hAnsi="Times New Roman"/>
                <w:sz w:val="24"/>
                <w:lang w:val="uz-Cyrl-UZ"/>
              </w:rPr>
              <w:t>iyul</w:t>
            </w:r>
          </w:p>
          <w:p w:rsidR="00E36C45" w:rsidRDefault="00E36C45" w:rsidP="00E36C45">
            <w:pPr>
              <w:jc w:val="center"/>
              <w:rPr>
                <w:rFonts w:ascii="Times New Roman" w:hAnsi="Times New Roman"/>
                <w:sz w:val="24"/>
                <w:lang w:val="uz-Cyrl-UZ"/>
              </w:rPr>
            </w:pPr>
          </w:p>
          <w:p w:rsidR="00E36C45" w:rsidRDefault="00E36C45" w:rsidP="00E36C45">
            <w:pPr>
              <w:jc w:val="center"/>
              <w:rPr>
                <w:rFonts w:ascii="Times New Roman" w:hAnsi="Times New Roman"/>
                <w:sz w:val="24"/>
                <w:lang w:val="uz-Cyrl-UZ"/>
              </w:rPr>
            </w:pPr>
          </w:p>
          <w:p w:rsidR="00E36C45" w:rsidRDefault="00E36C45" w:rsidP="00E36C45">
            <w:pPr>
              <w:jc w:val="center"/>
              <w:rPr>
                <w:rFonts w:ascii="Times New Roman" w:hAnsi="Times New Roman"/>
                <w:sz w:val="24"/>
                <w:lang w:val="uz-Cyrl-UZ"/>
              </w:rPr>
            </w:pPr>
            <w:r>
              <w:rPr>
                <w:rFonts w:ascii="Times New Roman" w:hAnsi="Times New Roman"/>
                <w:sz w:val="24"/>
                <w:lang w:val="uz-Cyrl-UZ"/>
              </w:rPr>
              <w:t xml:space="preserve">2023-yil </w:t>
            </w:r>
          </w:p>
          <w:p w:rsidR="00E36C45" w:rsidRDefault="00E36C45" w:rsidP="00E36C45">
            <w:pPr>
              <w:jc w:val="center"/>
              <w:rPr>
                <w:rFonts w:ascii="Times New Roman" w:hAnsi="Times New Roman"/>
                <w:sz w:val="24"/>
                <w:lang w:val="uz-Cyrl-UZ"/>
              </w:rPr>
            </w:pPr>
            <w:r>
              <w:rPr>
                <w:rFonts w:ascii="Times New Roman" w:hAnsi="Times New Roman"/>
                <w:sz w:val="24"/>
                <w:lang w:val="uz-Cyrl-UZ"/>
              </w:rPr>
              <w:t>iyul</w:t>
            </w:r>
            <w:r>
              <w:rPr>
                <w:rFonts w:ascii="Times New Roman" w:hAnsi="Times New Roman"/>
                <w:sz w:val="24"/>
                <w:lang w:val="en-US"/>
              </w:rPr>
              <w:t>-oktabr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Tashqi turizmni rivojlantirish bo‘limi (O.Xakimov)</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sidRPr="007C268D">
              <w:rPr>
                <w:rFonts w:ascii="Times New Roman" w:hAnsi="Times New Roman"/>
                <w:b/>
                <w:sz w:val="24"/>
                <w:lang w:val="uz-Cyrl-UZ"/>
              </w:rPr>
              <w:t>“Ichki turizm oyligi”</w:t>
            </w:r>
            <w:r>
              <w:rPr>
                <w:rFonts w:ascii="Times New Roman" w:hAnsi="Times New Roman"/>
                <w:sz w:val="24"/>
                <w:lang w:val="uz-Cyrl-UZ"/>
              </w:rPr>
              <w:t xml:space="preserve">ni tashkil qilish hamda </w:t>
            </w:r>
            <w:r w:rsidRPr="007C268D">
              <w:rPr>
                <w:rFonts w:ascii="Times New Roman" w:hAnsi="Times New Roman"/>
                <w:b/>
                <w:sz w:val="24"/>
                <w:lang w:val="uz-Cyrl-UZ"/>
              </w:rPr>
              <w:t>“Ichki turizm haftaligi”</w:t>
            </w:r>
            <w:r>
              <w:rPr>
                <w:rFonts w:ascii="Times New Roman" w:hAnsi="Times New Roman"/>
                <w:sz w:val="24"/>
                <w:lang w:val="uz-Cyrl-UZ"/>
              </w:rPr>
              <w:t xml:space="preserve">, </w:t>
            </w:r>
            <w:r w:rsidRPr="007C268D">
              <w:rPr>
                <w:rFonts w:ascii="Times New Roman" w:hAnsi="Times New Roman"/>
                <w:b/>
                <w:sz w:val="24"/>
                <w:lang w:val="uz-Cyrl-UZ"/>
              </w:rPr>
              <w:t>“Ichki turizm kunlari”</w:t>
            </w:r>
            <w:r>
              <w:rPr>
                <w:rFonts w:ascii="Times New Roman" w:hAnsi="Times New Roman"/>
                <w:sz w:val="24"/>
                <w:lang w:val="uz-Cyrl-UZ"/>
              </w:rPr>
              <w:t xml:space="preserve"> dasturlarini madaniy, ko‘ngilochar va milliy bayram tadbirlari doirasida amalga oshirish.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sidRPr="007C268D">
              <w:rPr>
                <w:b/>
                <w:sz w:val="24"/>
                <w:lang w:val="uz-Latn-UZ"/>
              </w:rPr>
              <w:t>“O‘zbekiston bo‘ylab sayohat qil!”</w:t>
            </w:r>
            <w:r>
              <w:rPr>
                <w:sz w:val="24"/>
                <w:lang w:val="uz-Latn-UZ"/>
              </w:rPr>
              <w:t xml:space="preserve"> shiori ostida ichki turizm mahalliy sayyohlar tashrifi sonini yil yakuniga qadar </w:t>
            </w:r>
            <w:r w:rsidRPr="00EB3499">
              <w:rPr>
                <w:b/>
                <w:sz w:val="24"/>
                <w:lang w:val="uz-Latn-UZ"/>
              </w:rPr>
              <w:t>20,0 mln ga</w:t>
            </w:r>
            <w:r>
              <w:rPr>
                <w:sz w:val="24"/>
                <w:lang w:val="uz-Latn-UZ"/>
              </w:rPr>
              <w:t xml:space="preserve"> yetkazish;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Mehnat jamoalarida faoliyat olib borayotgan 132,5 ming nafar xodimning sayohatlarini tashkil etish;</w:t>
            </w:r>
          </w:p>
          <w:p w:rsidR="00E36C45" w:rsidRDefault="00E36C45" w:rsidP="00E36C45">
            <w:pPr>
              <w:pStyle w:val="a8"/>
              <w:tabs>
                <w:tab w:val="left" w:pos="1632"/>
                <w:tab w:val="left" w:pos="2990"/>
                <w:tab w:val="right" w:pos="4694"/>
              </w:tabs>
              <w:ind w:firstLine="340"/>
              <w:jc w:val="both"/>
              <w:rPr>
                <w:sz w:val="24"/>
                <w:lang w:val="uz-Latn-UZ"/>
              </w:rPr>
            </w:pPr>
            <w:r w:rsidRPr="007C268D">
              <w:rPr>
                <w:b/>
                <w:sz w:val="24"/>
                <w:lang w:val="uz-Latn-UZ"/>
              </w:rPr>
              <w:t>“Manguberdi vataniga sayohat”</w:t>
            </w:r>
            <w:r>
              <w:rPr>
                <w:sz w:val="24"/>
                <w:lang w:val="uz-Latn-UZ"/>
              </w:rPr>
              <w:t xml:space="preserve"> nomli ichki turizm dasturi orqali o‘quvchi 230,0 ming nafar talaba va pensionerlarning Xorazmga safarini </w:t>
            </w:r>
            <w:r>
              <w:rPr>
                <w:sz w:val="24"/>
                <w:lang w:val="uz-Latn-UZ"/>
              </w:rPr>
              <w:lastRenderedPageBreak/>
              <w:t>tashkil etish;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 xml:space="preserve">275 nafar notinch va kam ta’minlangan oilalarni </w:t>
            </w:r>
            <w:r w:rsidRPr="007C268D">
              <w:rPr>
                <w:b/>
                <w:sz w:val="24"/>
                <w:lang w:val="uz-Latn-UZ"/>
              </w:rPr>
              <w:t>“Oilaviy sayohat”</w:t>
            </w:r>
            <w:r>
              <w:rPr>
                <w:sz w:val="24"/>
                <w:lang w:val="uz-Latn-UZ"/>
              </w:rPr>
              <w:t xml:space="preserve"> turistik paketlarini joriy etish orqali sayohatlarini tashkil etish.</w:t>
            </w:r>
          </w:p>
        </w:tc>
        <w:tc>
          <w:tcPr>
            <w:tcW w:w="1441" w:type="dxa"/>
          </w:tcPr>
          <w:p w:rsidR="00E36C45" w:rsidRDefault="00E36C45" w:rsidP="00E36C45">
            <w:pPr>
              <w:jc w:val="center"/>
              <w:rPr>
                <w:rFonts w:ascii="Times New Roman" w:hAnsi="Times New Roman"/>
                <w:sz w:val="24"/>
                <w:lang w:val="en-US"/>
              </w:rPr>
            </w:pPr>
            <w:r>
              <w:rPr>
                <w:rFonts w:ascii="Times New Roman" w:hAnsi="Times New Roman"/>
                <w:sz w:val="24"/>
                <w:lang w:val="uz-Cyrl-UZ"/>
              </w:rPr>
              <w:lastRenderedPageBreak/>
              <w:t>2023</w:t>
            </w:r>
            <w:r>
              <w:rPr>
                <w:rFonts w:ascii="Times New Roman" w:hAnsi="Times New Roman"/>
                <w:sz w:val="24"/>
                <w:lang w:val="en-US"/>
              </w:rPr>
              <w:t>-yil</w:t>
            </w:r>
          </w:p>
          <w:p w:rsidR="00E36C45" w:rsidRDefault="00E36C45" w:rsidP="00E36C45">
            <w:pPr>
              <w:jc w:val="center"/>
              <w:rPr>
                <w:rFonts w:ascii="Times New Roman" w:hAnsi="Times New Roman"/>
                <w:sz w:val="24"/>
                <w:lang w:val="uz-Cyrl-UZ"/>
              </w:rPr>
            </w:pPr>
            <w:r>
              <w:rPr>
                <w:rFonts w:ascii="Times New Roman" w:hAnsi="Times New Roman"/>
                <w:sz w:val="24"/>
                <w:lang w:val="uz-Latn-UZ"/>
              </w:rPr>
              <w:t>iyul-dekabr</w:t>
            </w:r>
          </w:p>
        </w:tc>
        <w:tc>
          <w:tcPr>
            <w:tcW w:w="2928" w:type="dxa"/>
          </w:tcPr>
          <w:p w:rsidR="00E36C45" w:rsidRPr="0082391E" w:rsidRDefault="00E36C45" w:rsidP="00E36C45">
            <w:pPr>
              <w:jc w:val="center"/>
              <w:rPr>
                <w:rFonts w:ascii="Times New Roman" w:hAnsi="Times New Roman"/>
                <w:sz w:val="24"/>
                <w:lang w:val="uz-Latn-UZ"/>
              </w:rPr>
            </w:pPr>
            <w:r w:rsidRPr="0082391E">
              <w:rPr>
                <w:rFonts w:ascii="Times New Roman" w:hAnsi="Times New Roman"/>
                <w:sz w:val="24"/>
                <w:lang w:val="uz-Latn-UZ"/>
              </w:rPr>
              <w:t xml:space="preserve">Ichki va ziyorat turizmini va infratuzilmani rivojlantirish bo‘limi </w:t>
            </w:r>
          </w:p>
          <w:p w:rsidR="00E36C45" w:rsidRPr="0082391E" w:rsidRDefault="00E36C45" w:rsidP="00E36C45">
            <w:pPr>
              <w:jc w:val="center"/>
              <w:rPr>
                <w:rFonts w:ascii="Times New Roman" w:hAnsi="Times New Roman"/>
                <w:sz w:val="24"/>
                <w:lang w:val="uz-Latn-UZ"/>
              </w:rPr>
            </w:pPr>
            <w:r w:rsidRPr="0082391E">
              <w:rPr>
                <w:rFonts w:ascii="Times New Roman" w:hAnsi="Times New Roman"/>
                <w:sz w:val="24"/>
                <w:lang w:val="uz-Latn-UZ"/>
              </w:rPr>
              <w:t>(Z.Abdullayeva)</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Pr="00350B98" w:rsidRDefault="00E36C45" w:rsidP="00E36C45">
            <w:pPr>
              <w:ind w:firstLine="340"/>
              <w:jc w:val="both"/>
              <w:rPr>
                <w:rFonts w:ascii="Times New Roman" w:hAnsi="Times New Roman"/>
                <w:sz w:val="24"/>
                <w:lang w:val="uz-Cyrl-UZ"/>
              </w:rPr>
            </w:pPr>
            <w:r>
              <w:rPr>
                <w:rFonts w:ascii="Times New Roman" w:hAnsi="Times New Roman"/>
                <w:sz w:val="24"/>
                <w:lang w:val="uz-Cyrl-UZ"/>
              </w:rPr>
              <w:t>Jizzax viloyatining Zomin tumani hududida havo sharlarida uchish, sportning ekstremal turlari, otlarda sayr qilish turistik xizmatlarini tashkil etish.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Aeronaftika federatsiyasi bilan hamkorlikda havo sharlarini uchirish stansiyasini tashkil etishni muhokama qilish.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Ekstremal va tog‘ turizmi federatsiyasi bilan tog‘li hududlarda tashkil etilishi mumkin bo‘lgan xizmat turlarini joriy etish.</w:t>
            </w:r>
          </w:p>
        </w:tc>
        <w:tc>
          <w:tcPr>
            <w:tcW w:w="1441" w:type="dxa"/>
          </w:tcPr>
          <w:p w:rsidR="00E36C45" w:rsidRDefault="00E36C45" w:rsidP="00E36C45">
            <w:pPr>
              <w:jc w:val="center"/>
              <w:rPr>
                <w:rFonts w:ascii="Times New Roman" w:hAnsi="Times New Roman"/>
                <w:sz w:val="24"/>
                <w:lang w:val="uz-Cyrl-UZ"/>
              </w:rPr>
            </w:pPr>
            <w:r>
              <w:rPr>
                <w:rFonts w:ascii="Times New Roman" w:hAnsi="Times New Roman"/>
                <w:sz w:val="24"/>
                <w:lang w:val="uz-Cyrl-UZ"/>
              </w:rPr>
              <w:t xml:space="preserve">2023-yil </w:t>
            </w:r>
          </w:p>
          <w:p w:rsidR="00E36C45" w:rsidRDefault="00E36C45" w:rsidP="00E36C45">
            <w:pPr>
              <w:jc w:val="center"/>
              <w:rPr>
                <w:rFonts w:ascii="Times New Roman" w:hAnsi="Times New Roman"/>
                <w:sz w:val="24"/>
                <w:lang w:val="uz-Cyrl-UZ"/>
              </w:rPr>
            </w:pPr>
            <w:r>
              <w:rPr>
                <w:rFonts w:ascii="Times New Roman" w:hAnsi="Times New Roman"/>
                <w:sz w:val="24"/>
                <w:lang w:val="en-US"/>
              </w:rPr>
              <w:t>sentabr</w:t>
            </w:r>
          </w:p>
        </w:tc>
        <w:tc>
          <w:tcPr>
            <w:tcW w:w="2928" w:type="dxa"/>
          </w:tcPr>
          <w:p w:rsidR="00E36C45" w:rsidRPr="0082391E" w:rsidRDefault="00E36C45" w:rsidP="00E36C45">
            <w:pPr>
              <w:jc w:val="center"/>
              <w:rPr>
                <w:rFonts w:ascii="Times New Roman" w:hAnsi="Times New Roman"/>
                <w:sz w:val="24"/>
                <w:lang w:val="uz-Latn-UZ"/>
              </w:rPr>
            </w:pPr>
            <w:r w:rsidRPr="0082391E">
              <w:rPr>
                <w:rFonts w:ascii="Times New Roman" w:hAnsi="Times New Roman"/>
                <w:sz w:val="24"/>
                <w:lang w:val="uz-Latn-UZ"/>
              </w:rPr>
              <w:t xml:space="preserve">Turizm loyihalari va kreativ sanoatni rivojlantirish boshqarmasi </w:t>
            </w:r>
          </w:p>
          <w:p w:rsidR="00E36C45" w:rsidRPr="0082391E" w:rsidRDefault="00E36C45" w:rsidP="00E36C45">
            <w:pPr>
              <w:jc w:val="center"/>
              <w:rPr>
                <w:rFonts w:ascii="Times New Roman" w:hAnsi="Times New Roman"/>
                <w:sz w:val="24"/>
                <w:lang w:val="uz-Latn-UZ"/>
              </w:rPr>
            </w:pPr>
            <w:r w:rsidRPr="0082391E">
              <w:rPr>
                <w:rFonts w:ascii="Times New Roman" w:hAnsi="Times New Roman"/>
                <w:sz w:val="24"/>
                <w:lang w:val="uz-Latn-UZ"/>
              </w:rPr>
              <w:t>(Sh.Isakulov)</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Pr="00600998" w:rsidRDefault="00E36C45" w:rsidP="00E36C45">
            <w:pPr>
              <w:ind w:firstLine="340"/>
              <w:jc w:val="both"/>
              <w:rPr>
                <w:rFonts w:ascii="Times New Roman" w:hAnsi="Times New Roman"/>
                <w:sz w:val="24"/>
                <w:lang w:val="uz-Cyrl-UZ"/>
              </w:rPr>
            </w:pPr>
            <w:r>
              <w:rPr>
                <w:rFonts w:ascii="Times New Roman" w:hAnsi="Times New Roman"/>
                <w:sz w:val="24"/>
                <w:lang w:val="uz-Cyrl-UZ"/>
              </w:rPr>
              <w:t xml:space="preserve">Jizzax viloyatining Zomin tumani Duoba mahalla fuqarolar yig‘iniga </w:t>
            </w:r>
            <w:r w:rsidRPr="00600998">
              <w:rPr>
                <w:rFonts w:ascii="Times New Roman" w:hAnsi="Times New Roman"/>
                <w:b/>
                <w:sz w:val="24"/>
                <w:lang w:val="uz-Cyrl-UZ"/>
              </w:rPr>
              <w:t>“Turizm mahallasi”</w:t>
            </w:r>
            <w:r>
              <w:rPr>
                <w:rFonts w:ascii="Times New Roman" w:hAnsi="Times New Roman"/>
                <w:sz w:val="24"/>
                <w:lang w:val="uz-Cyrl-UZ"/>
              </w:rPr>
              <w:t xml:space="preserve"> maqomini berishga tayyorlash</w:t>
            </w:r>
            <w:r w:rsidRPr="00600998">
              <w:rPr>
                <w:rFonts w:ascii="Times New Roman" w:hAnsi="Times New Roman"/>
                <w:sz w:val="24"/>
                <w:lang w:val="uz-Cyrl-UZ"/>
              </w:rPr>
              <w:t>.</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sidRPr="001F1248">
              <w:rPr>
                <w:b/>
                <w:sz w:val="24"/>
                <w:lang w:val="uz-Latn-UZ"/>
              </w:rPr>
              <w:t>“Turizm mahallasi”</w:t>
            </w:r>
            <w:r>
              <w:rPr>
                <w:sz w:val="24"/>
                <w:lang w:val="uz-Latn-UZ"/>
              </w:rPr>
              <w:t xml:space="preserve"> hududida yangi turistik xizmatlarni joriy etish va kengaytirish.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Mahalla hududida kamida 20 ta oilaviy mehmon uylarini tashkil etish choralarini ko‘rish.</w:t>
            </w:r>
          </w:p>
        </w:tc>
        <w:tc>
          <w:tcPr>
            <w:tcW w:w="1441" w:type="dxa"/>
          </w:tcPr>
          <w:p w:rsidR="00E36C45" w:rsidRDefault="00E36C45" w:rsidP="00E36C45">
            <w:pPr>
              <w:jc w:val="center"/>
              <w:rPr>
                <w:rFonts w:ascii="Times New Roman" w:hAnsi="Times New Roman"/>
                <w:sz w:val="24"/>
                <w:lang w:val="uz-Cyrl-UZ"/>
              </w:rPr>
            </w:pPr>
            <w:r>
              <w:rPr>
                <w:rFonts w:ascii="Times New Roman" w:hAnsi="Times New Roman"/>
                <w:sz w:val="24"/>
                <w:lang w:val="uz-Cyrl-UZ"/>
              </w:rPr>
              <w:t xml:space="preserve">2023-yil </w:t>
            </w:r>
          </w:p>
          <w:p w:rsidR="00E36C45" w:rsidRDefault="00E36C45" w:rsidP="00E36C45">
            <w:pPr>
              <w:jc w:val="center"/>
              <w:rPr>
                <w:rFonts w:ascii="Times New Roman" w:hAnsi="Times New Roman"/>
                <w:sz w:val="24"/>
                <w:lang w:val="uz-Cyrl-UZ"/>
              </w:rPr>
            </w:pPr>
            <w:r>
              <w:rPr>
                <w:rFonts w:ascii="Times New Roman" w:hAnsi="Times New Roman"/>
                <w:sz w:val="24"/>
                <w:lang w:val="en-US"/>
              </w:rPr>
              <w:t>sentabr</w:t>
            </w:r>
          </w:p>
        </w:tc>
        <w:tc>
          <w:tcPr>
            <w:tcW w:w="2928" w:type="dxa"/>
          </w:tcPr>
          <w:p w:rsidR="00E36C45" w:rsidRPr="0082391E" w:rsidRDefault="00E36C45" w:rsidP="00E36C45">
            <w:pPr>
              <w:jc w:val="center"/>
              <w:rPr>
                <w:rFonts w:ascii="Times New Roman" w:hAnsi="Times New Roman"/>
                <w:sz w:val="24"/>
                <w:lang w:val="uz-Latn-UZ"/>
              </w:rPr>
            </w:pPr>
            <w:r w:rsidRPr="0082391E">
              <w:rPr>
                <w:rFonts w:ascii="Times New Roman" w:hAnsi="Times New Roman"/>
                <w:sz w:val="24"/>
                <w:lang w:val="uz-Latn-UZ"/>
              </w:rPr>
              <w:t xml:space="preserve">Turizm loyihalari va kreativ sanoatni rivojlantirish boshqarmasi </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(Sh.Isakulov)</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sz w:val="24"/>
                <w:lang w:val="uz-Latn-UZ"/>
              </w:rPr>
              <w:t>Turkiy davlatlar tashkiloti doirasida transport-logistika bo‘yicha hamkorlikni yo‘lga qo‘yish.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Rezident aviakompaniyalar, respublika hududlarida faoliyat olib borayotgan turoperator va turagentlardan tushgan takliflarni tahlil qilish.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Muntazam va charter aviaqatnovlarni yo‘lga qo‘yish bo‘yicha takliflarni Transport vazirligiga taqdim etish.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 xml:space="preserve">Temir yo‘l va avtomobil transportida qulaylik yaratish bo‘yicha takliflarni Transport vazirligiga taqdim </w:t>
            </w:r>
            <w:r>
              <w:rPr>
                <w:sz w:val="24"/>
                <w:lang w:val="uz-Latn-UZ"/>
              </w:rPr>
              <w:lastRenderedPageBreak/>
              <w:t>etish.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Transport-logistika bo‘yicha amalga oshirilgan ishlar yuzasidan Vazirlar Mahkamasiga maʼlumot kiritib borish.</w:t>
            </w:r>
          </w:p>
        </w:tc>
        <w:tc>
          <w:tcPr>
            <w:tcW w:w="1441" w:type="dxa"/>
          </w:tcPr>
          <w:p w:rsidR="00E36C45" w:rsidRDefault="00E36C45" w:rsidP="00E36C45">
            <w:pPr>
              <w:jc w:val="center"/>
              <w:rPr>
                <w:rFonts w:ascii="Times New Roman" w:hAnsi="Times New Roman"/>
                <w:sz w:val="24"/>
                <w:lang w:val="uz-Cyrl-UZ"/>
              </w:rPr>
            </w:pPr>
            <w:r>
              <w:rPr>
                <w:rFonts w:ascii="Times New Roman" w:hAnsi="Times New Roman"/>
                <w:sz w:val="24"/>
                <w:lang w:val="uz-Latn-UZ"/>
              </w:rPr>
              <w:lastRenderedPageBreak/>
              <w:t>2023-yil har chorakda</w:t>
            </w:r>
          </w:p>
        </w:tc>
        <w:tc>
          <w:tcPr>
            <w:tcW w:w="2928" w:type="dxa"/>
          </w:tcPr>
          <w:p w:rsidR="00E36C45" w:rsidRPr="0082391E" w:rsidRDefault="00E36C45" w:rsidP="00E36C45">
            <w:pPr>
              <w:jc w:val="center"/>
              <w:rPr>
                <w:rFonts w:ascii="Times New Roman" w:hAnsi="Times New Roman"/>
                <w:sz w:val="24"/>
                <w:lang w:val="uz-Latn-UZ"/>
              </w:rPr>
            </w:pPr>
            <w:r w:rsidRPr="0082391E">
              <w:rPr>
                <w:rFonts w:ascii="Times New Roman" w:hAnsi="Times New Roman"/>
                <w:sz w:val="24"/>
                <w:lang w:val="uz-Latn-UZ"/>
              </w:rPr>
              <w:t xml:space="preserve">Transport logistikasini rivojlantirish va “Yashil” texnologiyalarni joriy qilish bo'limi </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(B.Kulaximedov)</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U.Azamov</w:t>
            </w:r>
          </w:p>
        </w:tc>
      </w:tr>
      <w:tr w:rsidR="00E36C45">
        <w:tc>
          <w:tcPr>
            <w:tcW w:w="16136" w:type="dxa"/>
            <w:gridSpan w:val="7"/>
            <w:shd w:val="clear" w:color="auto" w:fill="FBE6D8" w:themeFill="accent2" w:themeFillTint="30"/>
          </w:tcPr>
          <w:p w:rsidR="00E36C45" w:rsidRPr="0082391E" w:rsidRDefault="00E36C45" w:rsidP="00E36C45">
            <w:pPr>
              <w:jc w:val="center"/>
              <w:rPr>
                <w:rFonts w:ascii="Times New Roman" w:hAnsi="Times New Roman"/>
                <w:sz w:val="24"/>
                <w:lang w:val="uz-Cyrl-UZ"/>
              </w:rPr>
            </w:pPr>
            <w:r w:rsidRPr="0082391E">
              <w:rPr>
                <w:rFonts w:ascii="Times New Roman" w:hAnsi="Times New Roman"/>
                <w:b/>
                <w:sz w:val="24"/>
                <w:lang w:val="en-US"/>
              </w:rPr>
              <w:lastRenderedPageBreak/>
              <w:t>VI</w:t>
            </w:r>
            <w:r w:rsidRPr="0082391E">
              <w:rPr>
                <w:rFonts w:ascii="Times New Roman" w:hAnsi="Times New Roman"/>
                <w:b/>
                <w:sz w:val="24"/>
              </w:rPr>
              <w:t>.</w:t>
            </w:r>
            <w:r w:rsidRPr="0082391E">
              <w:rPr>
                <w:rFonts w:ascii="Times New Roman" w:hAnsi="Times New Roman"/>
                <w:b/>
                <w:sz w:val="24"/>
                <w:lang w:val="en-US"/>
              </w:rPr>
              <w:t> </w:t>
            </w:r>
            <w:r w:rsidRPr="0082391E">
              <w:rPr>
                <w:rFonts w:ascii="Times New Roman" w:hAnsi="Times New Roman"/>
                <w:b/>
                <w:sz w:val="24"/>
                <w:lang w:val="uz-Cyrl-UZ"/>
              </w:rPr>
              <w:t>Yangi turizm yo‘nalishlarini ishlab chiqish hamda O‘zbekistonning bu boradagi imijini yanada yaxshilash</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sz w:val="24"/>
                <w:lang w:val="uz-Latn-UZ"/>
              </w:rPr>
              <w:t xml:space="preserve">Mahalliy va xorijiy turistlar sonini yanada oshirish maqsadida </w:t>
            </w:r>
            <w:r w:rsidRPr="001F1248">
              <w:rPr>
                <w:rFonts w:ascii="Times New Roman" w:hAnsi="Times New Roman"/>
                <w:b/>
                <w:sz w:val="24"/>
                <w:lang w:val="uz-Latn-UZ"/>
              </w:rPr>
              <w:t>“Uzreport”</w:t>
            </w:r>
            <w:r>
              <w:rPr>
                <w:rFonts w:ascii="Times New Roman" w:hAnsi="Times New Roman"/>
                <w:sz w:val="24"/>
                <w:lang w:val="uz-Latn-UZ"/>
              </w:rPr>
              <w:t xml:space="preserve"> axborot agentligi bilan hamkorlikda </w:t>
            </w:r>
            <w:r w:rsidRPr="001F1248">
              <w:rPr>
                <w:rFonts w:ascii="Times New Roman" w:hAnsi="Times New Roman"/>
                <w:b/>
                <w:sz w:val="24"/>
                <w:lang w:val="uz-Latn-UZ"/>
              </w:rPr>
              <w:t>“X-Factor”</w:t>
            </w:r>
            <w:r>
              <w:rPr>
                <w:rFonts w:ascii="Times New Roman" w:hAnsi="Times New Roman"/>
                <w:sz w:val="24"/>
                <w:lang w:val="uz-Latn-UZ"/>
              </w:rPr>
              <w:t xml:space="preserve"> televizion shou-formatni O‘zbekistonda tasvirga olish ishlarini yo‘lga qo‘yish.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Dasturni suratga olish bo‘yicha bayon loyihasini ishlab chiqish va Vazirlar Mahkamasiga tasdiqlash uchun kiritish.</w:t>
            </w:r>
          </w:p>
        </w:tc>
        <w:tc>
          <w:tcPr>
            <w:tcW w:w="1441" w:type="dxa"/>
          </w:tcPr>
          <w:p w:rsidR="00E36C45" w:rsidRDefault="00E36C45" w:rsidP="00E36C45">
            <w:pPr>
              <w:jc w:val="center"/>
              <w:rPr>
                <w:rFonts w:ascii="Times New Roman" w:hAnsi="Times New Roman"/>
                <w:sz w:val="24"/>
                <w:lang w:val="uz-Latn-UZ"/>
              </w:rPr>
            </w:pPr>
            <w:r>
              <w:rPr>
                <w:rFonts w:ascii="Times New Roman" w:hAnsi="Times New Roman"/>
                <w:sz w:val="24"/>
                <w:lang w:val="uz-Latn-UZ"/>
              </w:rPr>
              <w:t>2023-yil</w:t>
            </w:r>
          </w:p>
          <w:p w:rsidR="00E36C45" w:rsidRDefault="00E36C45" w:rsidP="00E36C45">
            <w:pPr>
              <w:jc w:val="center"/>
              <w:rPr>
                <w:rFonts w:ascii="Times New Roman" w:hAnsi="Times New Roman"/>
                <w:sz w:val="24"/>
                <w:lang w:val="uz-Cyrl-UZ"/>
              </w:rPr>
            </w:pPr>
            <w:r>
              <w:rPr>
                <w:rFonts w:ascii="Times New Roman" w:hAnsi="Times New Roman"/>
                <w:sz w:val="24"/>
                <w:lang w:val="uz-Latn-UZ"/>
              </w:rPr>
              <w:t xml:space="preserve">iyul-sentabr </w:t>
            </w:r>
          </w:p>
        </w:tc>
        <w:tc>
          <w:tcPr>
            <w:tcW w:w="2928" w:type="dxa"/>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Latn-UZ"/>
              </w:rPr>
              <w:t>Tashqi turizmni rivojlantirish bo‘limi (O.Xakimov)</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Latn-UZ"/>
              </w:rPr>
            </w:pPr>
            <w:r>
              <w:rPr>
                <w:rFonts w:ascii="Times New Roman" w:hAnsi="Times New Roman"/>
                <w:sz w:val="24"/>
                <w:lang w:val="uz-Cyrl-UZ"/>
              </w:rPr>
              <w:t xml:space="preserve">Turkiy davlatlar tashkilotining veb-portalida </w:t>
            </w:r>
            <w:r w:rsidRPr="001F1248">
              <w:rPr>
                <w:rFonts w:ascii="Times New Roman" w:hAnsi="Times New Roman"/>
                <w:b/>
                <w:sz w:val="24"/>
                <w:lang w:val="uz-Cyrl-UZ"/>
              </w:rPr>
              <w:t>“Tabarruk ziyorat”</w:t>
            </w:r>
            <w:r>
              <w:rPr>
                <w:rFonts w:ascii="Times New Roman" w:hAnsi="Times New Roman"/>
                <w:sz w:val="24"/>
                <w:lang w:val="uz-Cyrl-UZ"/>
              </w:rPr>
              <w:t xml:space="preserve"> turizm platformasini ishlab chiqish.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Loyihaoldi o‘rganishlarni amalga oshirish va tahlil qilish.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Platformani ishga tushirish.</w:t>
            </w:r>
          </w:p>
        </w:tc>
        <w:tc>
          <w:tcPr>
            <w:tcW w:w="1441" w:type="dxa"/>
          </w:tcPr>
          <w:p w:rsidR="00E36C45" w:rsidRDefault="00E36C45" w:rsidP="00E36C45">
            <w:pPr>
              <w:jc w:val="center"/>
              <w:rPr>
                <w:rFonts w:ascii="Times New Roman" w:hAnsi="Times New Roman"/>
                <w:sz w:val="24"/>
                <w:lang w:val="uz-Latn-UZ"/>
              </w:rPr>
            </w:pPr>
            <w:r>
              <w:rPr>
                <w:rFonts w:ascii="Times New Roman" w:hAnsi="Times New Roman"/>
                <w:sz w:val="24"/>
                <w:lang w:val="uz-Latn-UZ"/>
              </w:rPr>
              <w:t>2023-yil</w:t>
            </w:r>
          </w:p>
          <w:p w:rsidR="00E36C45" w:rsidRDefault="00E36C45" w:rsidP="00E36C45">
            <w:pPr>
              <w:jc w:val="center"/>
              <w:rPr>
                <w:rFonts w:ascii="Times New Roman" w:hAnsi="Times New Roman"/>
                <w:sz w:val="24"/>
                <w:lang w:val="uz-Latn-UZ"/>
              </w:rPr>
            </w:pPr>
            <w:r>
              <w:rPr>
                <w:rFonts w:ascii="Times New Roman" w:hAnsi="Times New Roman"/>
                <w:sz w:val="24"/>
                <w:lang w:val="uz-Latn-UZ"/>
              </w:rPr>
              <w:t>oktabr</w:t>
            </w:r>
          </w:p>
        </w:tc>
        <w:tc>
          <w:tcPr>
            <w:tcW w:w="2928" w:type="dxa"/>
          </w:tcPr>
          <w:p w:rsidR="00E36C45" w:rsidRPr="0082391E" w:rsidRDefault="00E36C45" w:rsidP="00E36C45">
            <w:pPr>
              <w:jc w:val="center"/>
              <w:rPr>
                <w:rFonts w:ascii="Times New Roman" w:hAnsi="Times New Roman"/>
                <w:sz w:val="24"/>
                <w:lang w:val="uz-Latn-UZ"/>
              </w:rPr>
            </w:pPr>
            <w:r w:rsidRPr="0082391E">
              <w:rPr>
                <w:rFonts w:ascii="Times New Roman" w:hAnsi="Times New Roman"/>
                <w:sz w:val="24"/>
                <w:lang w:val="uz-Latn-UZ"/>
              </w:rPr>
              <w:t xml:space="preserve">Ichki va ziyorat turizmini va infratuzilmani rivojlantirish bo’limi </w:t>
            </w:r>
          </w:p>
          <w:p w:rsidR="00E36C45" w:rsidRPr="0082391E" w:rsidRDefault="00E36C45" w:rsidP="00E36C45">
            <w:pPr>
              <w:jc w:val="center"/>
              <w:rPr>
                <w:rFonts w:ascii="Times New Roman" w:hAnsi="Times New Roman"/>
                <w:sz w:val="24"/>
                <w:lang w:val="uz-Latn-UZ"/>
              </w:rPr>
            </w:pPr>
            <w:r w:rsidRPr="0082391E">
              <w:rPr>
                <w:rFonts w:ascii="Times New Roman" w:hAnsi="Times New Roman"/>
                <w:sz w:val="24"/>
                <w:lang w:val="uz-Latn-UZ"/>
              </w:rPr>
              <w:t>(Z.Abdullayeva)</w:t>
            </w:r>
          </w:p>
        </w:tc>
        <w:tc>
          <w:tcPr>
            <w:tcW w:w="1718" w:type="dxa"/>
          </w:tcPr>
          <w:p w:rsidR="00E36C45" w:rsidRPr="0082391E" w:rsidRDefault="00E36C45" w:rsidP="00E36C45">
            <w:pPr>
              <w:jc w:val="center"/>
              <w:rPr>
                <w:rFonts w:ascii="Times New Roman" w:hAnsi="Times New Roman"/>
                <w:sz w:val="24"/>
                <w:lang w:val="uz-Latn-UZ"/>
              </w:rPr>
            </w:pPr>
            <w:r w:rsidRPr="0082391E">
              <w:rPr>
                <w:rFonts w:ascii="Times New Roman" w:hAnsi="Times New Roman"/>
                <w:sz w:val="24"/>
                <w:lang w:val="uz-Latn-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Pr="00955223" w:rsidRDefault="00E36C45" w:rsidP="00E36C45">
            <w:pPr>
              <w:ind w:firstLine="340"/>
              <w:jc w:val="both"/>
              <w:rPr>
                <w:rFonts w:ascii="Times New Roman" w:hAnsi="Times New Roman"/>
                <w:sz w:val="24"/>
                <w:lang w:val="uz-Latn-UZ"/>
              </w:rPr>
            </w:pPr>
            <w:r w:rsidRPr="00955223">
              <w:rPr>
                <w:rFonts w:ascii="Times New Roman" w:hAnsi="Times New Roman"/>
                <w:sz w:val="24"/>
                <w:lang w:val="uz-Latn-UZ"/>
              </w:rPr>
              <w:t xml:space="preserve">Mamlakatdagi mehmonxonalar, ulardagi sharoitlarni xatlovdan o‘tkazib, 2023-yil 1-oktabrga qadar xorijiy konsalting kompaniyalarni jalb qilgan holda kamida 50 ta mehmonxonaga </w:t>
            </w:r>
            <w:r w:rsidRPr="00955223">
              <w:rPr>
                <w:rFonts w:ascii="Times New Roman" w:hAnsi="Times New Roman"/>
                <w:b/>
                <w:sz w:val="24"/>
                <w:lang w:val="uz-Latn-UZ"/>
              </w:rPr>
              <w:t>“to‘rt yulduz”</w:t>
            </w:r>
            <w:r w:rsidRPr="00955223">
              <w:rPr>
                <w:rFonts w:ascii="Times New Roman" w:hAnsi="Times New Roman"/>
                <w:sz w:val="24"/>
                <w:lang w:val="uz-Latn-UZ"/>
              </w:rPr>
              <w:t xml:space="preserve"> va 200 tasiga </w:t>
            </w:r>
            <w:r w:rsidRPr="00955223">
              <w:rPr>
                <w:rFonts w:ascii="Times New Roman" w:hAnsi="Times New Roman"/>
                <w:b/>
                <w:sz w:val="24"/>
                <w:lang w:val="uz-Latn-UZ"/>
              </w:rPr>
              <w:t>“uch yulduz”</w:t>
            </w:r>
            <w:r w:rsidRPr="00955223">
              <w:rPr>
                <w:rFonts w:ascii="Times New Roman" w:hAnsi="Times New Roman"/>
                <w:sz w:val="24"/>
                <w:lang w:val="uz-Latn-UZ"/>
              </w:rPr>
              <w:t xml:space="preserve"> olib berish choralarini ko‘rish.</w:t>
            </w:r>
          </w:p>
        </w:tc>
        <w:tc>
          <w:tcPr>
            <w:tcW w:w="3962" w:type="dxa"/>
          </w:tcPr>
          <w:p w:rsidR="00E36C45" w:rsidRPr="00955223" w:rsidRDefault="00E36C45" w:rsidP="00E36C45">
            <w:pPr>
              <w:pStyle w:val="a8"/>
              <w:tabs>
                <w:tab w:val="left" w:pos="1632"/>
                <w:tab w:val="left" w:pos="2990"/>
                <w:tab w:val="right" w:pos="4694"/>
              </w:tabs>
              <w:ind w:firstLine="340"/>
              <w:jc w:val="both"/>
              <w:rPr>
                <w:sz w:val="24"/>
                <w:lang w:val="uz-Latn-UZ"/>
              </w:rPr>
            </w:pPr>
            <w:r w:rsidRPr="00955223">
              <w:rPr>
                <w:sz w:val="24"/>
                <w:lang w:val="uz-Latn-UZ"/>
              </w:rPr>
              <w:t>Amaliy chora-tadbirlar</w:t>
            </w:r>
          </w:p>
        </w:tc>
        <w:tc>
          <w:tcPr>
            <w:tcW w:w="1441" w:type="dxa"/>
          </w:tcPr>
          <w:p w:rsidR="00E36C45" w:rsidRPr="00955223" w:rsidRDefault="00E36C45" w:rsidP="00E36C45">
            <w:pPr>
              <w:jc w:val="center"/>
              <w:rPr>
                <w:rFonts w:ascii="Times New Roman" w:hAnsi="Times New Roman"/>
                <w:sz w:val="24"/>
                <w:lang w:val="uz-Latn-UZ"/>
              </w:rPr>
            </w:pPr>
            <w:r w:rsidRPr="00955223">
              <w:rPr>
                <w:rFonts w:ascii="Times New Roman" w:hAnsi="Times New Roman"/>
                <w:sz w:val="24"/>
                <w:lang w:val="uz-Latn-UZ"/>
              </w:rPr>
              <w:t>2023-yil oktabr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Tartibga solishni isloh qili</w:t>
            </w:r>
            <w:r w:rsidRPr="0082391E">
              <w:rPr>
                <w:rFonts w:ascii="Times New Roman" w:hAnsi="Times New Roman"/>
                <w:sz w:val="24"/>
                <w:lang w:val="en-US"/>
              </w:rPr>
              <w:t>sh</w:t>
            </w:r>
            <w:r w:rsidRPr="0082391E">
              <w:rPr>
                <w:rFonts w:ascii="Times New Roman" w:hAnsi="Times New Roman"/>
                <w:sz w:val="24"/>
                <w:lang w:val="uz-Latn-UZ"/>
              </w:rPr>
              <w:t xml:space="preserve"> bo‘limi</w:t>
            </w:r>
          </w:p>
          <w:p w:rsidR="00E36C45" w:rsidRPr="0082391E" w:rsidRDefault="00E36C45" w:rsidP="00E36C45">
            <w:pPr>
              <w:jc w:val="center"/>
              <w:rPr>
                <w:rFonts w:ascii="Times New Roman" w:hAnsi="Times New Roman"/>
                <w:sz w:val="24"/>
                <w:lang w:val="uz-Latn-UZ"/>
              </w:rPr>
            </w:pPr>
            <w:r w:rsidRPr="0082391E">
              <w:rPr>
                <w:rFonts w:ascii="Times New Roman" w:hAnsi="Times New Roman"/>
                <w:sz w:val="24"/>
                <w:lang w:val="en-US"/>
              </w:rPr>
              <w:t>(F.Ibragimov)</w:t>
            </w:r>
          </w:p>
        </w:tc>
        <w:tc>
          <w:tcPr>
            <w:tcW w:w="1718" w:type="dxa"/>
          </w:tcPr>
          <w:p w:rsidR="00E36C45" w:rsidRPr="0082391E" w:rsidRDefault="00E36C45" w:rsidP="00E36C45">
            <w:pPr>
              <w:jc w:val="center"/>
              <w:rPr>
                <w:rFonts w:ascii="Times New Roman" w:hAnsi="Times New Roman"/>
                <w:sz w:val="24"/>
                <w:lang w:val="uz-Latn-UZ"/>
              </w:rPr>
            </w:pPr>
            <w:r w:rsidRPr="0082391E">
              <w:rPr>
                <w:rFonts w:ascii="Times New Roman" w:hAnsi="Times New Roman"/>
                <w:sz w:val="24"/>
                <w:lang w:val="uz-Latn-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Latn-UZ"/>
              </w:rPr>
            </w:pPr>
            <w:r>
              <w:rPr>
                <w:rFonts w:ascii="Times New Roman" w:hAnsi="Times New Roman"/>
                <w:sz w:val="24"/>
                <w:lang w:val="uz-Latn-UZ"/>
              </w:rPr>
              <w:t>Inson omilisiz joylashtirish vositalarini QR-code tizimi orqali baholash amaliyotini mehmonxonalarda qo‘llash.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Tizimni ishga tushirish.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Mehmonxonalarga QR-code tizimini o‘rnatish.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Monitoring qilib borish.</w:t>
            </w:r>
          </w:p>
        </w:tc>
        <w:tc>
          <w:tcPr>
            <w:tcW w:w="1441" w:type="dxa"/>
          </w:tcPr>
          <w:p w:rsidR="00E36C45" w:rsidRDefault="00E36C45" w:rsidP="00E36C45">
            <w:pPr>
              <w:jc w:val="center"/>
              <w:rPr>
                <w:rFonts w:ascii="Times New Roman" w:hAnsi="Times New Roman"/>
                <w:sz w:val="24"/>
                <w:lang w:val="uz-Latn-UZ"/>
              </w:rPr>
            </w:pPr>
            <w:r>
              <w:rPr>
                <w:rFonts w:ascii="Times New Roman" w:hAnsi="Times New Roman"/>
                <w:sz w:val="24"/>
                <w:lang w:val="uz-Latn-UZ"/>
              </w:rPr>
              <w:t>2023-yil</w:t>
            </w:r>
          </w:p>
          <w:p w:rsidR="00E36C45" w:rsidRDefault="00E36C45" w:rsidP="00E36C45">
            <w:pPr>
              <w:jc w:val="center"/>
              <w:rPr>
                <w:rFonts w:ascii="Times New Roman" w:hAnsi="Times New Roman"/>
                <w:sz w:val="24"/>
                <w:lang w:val="uz-Latn-UZ"/>
              </w:rPr>
            </w:pPr>
            <w:r>
              <w:rPr>
                <w:rFonts w:ascii="Times New Roman" w:hAnsi="Times New Roman"/>
                <w:sz w:val="24"/>
                <w:lang w:val="uz-Latn-UZ"/>
              </w:rPr>
              <w:t>iyul-dekabr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Tartibga solishni isloh qili</w:t>
            </w:r>
            <w:r w:rsidRPr="0082391E">
              <w:rPr>
                <w:rFonts w:ascii="Times New Roman" w:hAnsi="Times New Roman"/>
                <w:sz w:val="24"/>
                <w:lang w:val="en-US"/>
              </w:rPr>
              <w:t>sh</w:t>
            </w:r>
            <w:r w:rsidRPr="0082391E">
              <w:rPr>
                <w:rFonts w:ascii="Times New Roman" w:hAnsi="Times New Roman"/>
                <w:sz w:val="24"/>
                <w:lang w:val="uz-Latn-UZ"/>
              </w:rPr>
              <w:t xml:space="preserve"> bo‘limi</w:t>
            </w:r>
          </w:p>
          <w:p w:rsidR="00E36C45" w:rsidRPr="0082391E" w:rsidRDefault="00E36C45" w:rsidP="00E36C45">
            <w:pPr>
              <w:jc w:val="center"/>
              <w:rPr>
                <w:rFonts w:ascii="Times New Roman" w:hAnsi="Times New Roman"/>
                <w:sz w:val="24"/>
                <w:lang w:val="uz-Latn-UZ"/>
              </w:rPr>
            </w:pPr>
            <w:r w:rsidRPr="0082391E">
              <w:rPr>
                <w:rFonts w:ascii="Times New Roman" w:hAnsi="Times New Roman"/>
                <w:sz w:val="24"/>
                <w:lang w:val="en-US"/>
              </w:rPr>
              <w:t>(F.Ibragimov)</w:t>
            </w:r>
          </w:p>
        </w:tc>
        <w:tc>
          <w:tcPr>
            <w:tcW w:w="1718" w:type="dxa"/>
          </w:tcPr>
          <w:p w:rsidR="00E36C45" w:rsidRPr="0082391E" w:rsidRDefault="00E36C45" w:rsidP="00E36C45">
            <w:pPr>
              <w:jc w:val="center"/>
              <w:rPr>
                <w:rFonts w:ascii="Times New Roman" w:hAnsi="Times New Roman"/>
                <w:sz w:val="24"/>
                <w:lang w:val="uz-Latn-UZ"/>
              </w:rPr>
            </w:pPr>
            <w:r w:rsidRPr="0082391E">
              <w:rPr>
                <w:rFonts w:ascii="Times New Roman" w:hAnsi="Times New Roman"/>
                <w:sz w:val="24"/>
                <w:lang w:val="uz-Latn-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sidRPr="0038390E">
              <w:rPr>
                <w:rFonts w:ascii="Times New Roman" w:hAnsi="Times New Roman"/>
                <w:b/>
                <w:sz w:val="24"/>
                <w:lang w:val="uz-Latn-UZ"/>
              </w:rPr>
              <w:t>“Data.uz”</w:t>
            </w:r>
            <w:r>
              <w:rPr>
                <w:rFonts w:ascii="Times New Roman" w:hAnsi="Times New Roman"/>
                <w:sz w:val="24"/>
                <w:lang w:val="uz-Latn-UZ"/>
              </w:rPr>
              <w:t xml:space="preserve"> saytiga barcha joylashtirish vositalari to‘g‘risidagi ma’lumotlarni kiritirish hamda uni oyma-oy yangilab borish.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Tizimni ishga tushirish.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Joylashtirish vositalari to‘g‘risidagi ma’lumotlarni umumlashtirish.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Ma’lumotlarni oyma-oy yangilab borish.</w:t>
            </w:r>
          </w:p>
        </w:tc>
        <w:tc>
          <w:tcPr>
            <w:tcW w:w="1441" w:type="dxa"/>
          </w:tcPr>
          <w:p w:rsidR="00E36C45" w:rsidRDefault="00E36C45" w:rsidP="00E36C45">
            <w:pPr>
              <w:jc w:val="center"/>
              <w:rPr>
                <w:rFonts w:ascii="Times New Roman" w:hAnsi="Times New Roman"/>
                <w:sz w:val="24"/>
                <w:lang w:val="uz-Latn-UZ"/>
              </w:rPr>
            </w:pPr>
            <w:r>
              <w:rPr>
                <w:rFonts w:ascii="Times New Roman" w:hAnsi="Times New Roman"/>
                <w:sz w:val="24"/>
                <w:lang w:val="uz-Latn-UZ"/>
              </w:rPr>
              <w:t>2023-yil</w:t>
            </w:r>
          </w:p>
          <w:p w:rsidR="00E36C45" w:rsidRDefault="00E36C45" w:rsidP="00E36C45">
            <w:pPr>
              <w:jc w:val="center"/>
              <w:rPr>
                <w:rFonts w:ascii="Times New Roman" w:hAnsi="Times New Roman"/>
                <w:sz w:val="24"/>
                <w:lang w:val="uz-Cyrl-UZ"/>
              </w:rPr>
            </w:pPr>
            <w:r>
              <w:rPr>
                <w:rFonts w:ascii="Times New Roman" w:hAnsi="Times New Roman"/>
                <w:sz w:val="24"/>
                <w:lang w:val="uz-Latn-UZ"/>
              </w:rPr>
              <w:t>iyul-dekabr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Tartibga solishni isloh qili</w:t>
            </w:r>
            <w:r w:rsidRPr="0082391E">
              <w:rPr>
                <w:rFonts w:ascii="Times New Roman" w:hAnsi="Times New Roman"/>
                <w:sz w:val="24"/>
                <w:lang w:val="en-US"/>
              </w:rPr>
              <w:t>sh</w:t>
            </w:r>
            <w:r w:rsidRPr="0082391E">
              <w:rPr>
                <w:rFonts w:ascii="Times New Roman" w:hAnsi="Times New Roman"/>
                <w:sz w:val="24"/>
                <w:lang w:val="uz-Latn-UZ"/>
              </w:rPr>
              <w:t xml:space="preserve"> bo‘limi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en-US"/>
              </w:rPr>
              <w:t>(F.Ibragimov)</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sz w:val="24"/>
                <w:lang w:val="uz-Latn-UZ"/>
              </w:rPr>
              <w:t>Soddalashtirilgan O‘z D</w:t>
            </w:r>
            <w:r>
              <w:rPr>
                <w:rFonts w:ascii="Times New Roman" w:hAnsi="Times New Roman"/>
                <w:sz w:val="24"/>
                <w:lang w:val="en-US"/>
              </w:rPr>
              <w:t>S</w:t>
            </w:r>
            <w:r>
              <w:rPr>
                <w:rFonts w:ascii="Times New Roman" w:hAnsi="Times New Roman"/>
                <w:sz w:val="24"/>
                <w:lang w:val="uz-Latn-UZ"/>
              </w:rPr>
              <w:t>t 3220 va O‘z DSt 3296 davlat standartlarini joriy qilish.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 xml:space="preserve">Texnik jihatdan tartibga solish agentligi bilan davlat standartlari </w:t>
            </w:r>
            <w:r>
              <w:rPr>
                <w:sz w:val="24"/>
                <w:lang w:val="uz-Latn-UZ"/>
              </w:rPr>
              <w:lastRenderedPageBreak/>
              <w:t>loyihalarini kelishish.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Tasiqlangan davlat standartlarini mehmonxonalarda joriy qilish.</w:t>
            </w:r>
          </w:p>
        </w:tc>
        <w:tc>
          <w:tcPr>
            <w:tcW w:w="1441" w:type="dxa"/>
          </w:tcPr>
          <w:p w:rsidR="00E36C45" w:rsidRDefault="00E36C45" w:rsidP="00E36C45">
            <w:pPr>
              <w:jc w:val="center"/>
              <w:rPr>
                <w:rFonts w:ascii="Times New Roman" w:hAnsi="Times New Roman"/>
                <w:sz w:val="24"/>
                <w:lang w:val="uz-Latn-UZ"/>
              </w:rPr>
            </w:pPr>
            <w:r>
              <w:rPr>
                <w:rFonts w:ascii="Times New Roman" w:hAnsi="Times New Roman"/>
                <w:sz w:val="24"/>
                <w:lang w:val="uz-Latn-UZ"/>
              </w:rPr>
              <w:lastRenderedPageBreak/>
              <w:t>2023-yil</w:t>
            </w:r>
          </w:p>
          <w:p w:rsidR="00E36C45" w:rsidRDefault="00E36C45" w:rsidP="00E36C45">
            <w:pPr>
              <w:jc w:val="center"/>
              <w:rPr>
                <w:rFonts w:ascii="Times New Roman" w:hAnsi="Times New Roman"/>
                <w:sz w:val="24"/>
                <w:lang w:val="uz-Cyrl-UZ"/>
              </w:rPr>
            </w:pPr>
            <w:r>
              <w:rPr>
                <w:rFonts w:ascii="Times New Roman" w:hAnsi="Times New Roman"/>
                <w:sz w:val="24"/>
                <w:lang w:val="uz-Latn-UZ"/>
              </w:rPr>
              <w:t>iyul-dekabr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Tartibga solishni isloh qili</w:t>
            </w:r>
            <w:r w:rsidRPr="0082391E">
              <w:rPr>
                <w:rFonts w:ascii="Times New Roman" w:hAnsi="Times New Roman"/>
                <w:sz w:val="24"/>
                <w:lang w:val="en-US"/>
              </w:rPr>
              <w:t>sh</w:t>
            </w:r>
            <w:r w:rsidRPr="0082391E">
              <w:rPr>
                <w:rFonts w:ascii="Times New Roman" w:hAnsi="Times New Roman"/>
                <w:sz w:val="24"/>
                <w:lang w:val="uz-Latn-UZ"/>
              </w:rPr>
              <w:t xml:space="preserve"> bo‘limi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en-US"/>
              </w:rPr>
              <w:lastRenderedPageBreak/>
              <w:t>(F.Ibragimov)</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lastRenderedPageBreak/>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sz w:val="24"/>
                <w:lang w:val="uz-Latn-UZ"/>
              </w:rPr>
              <w:t xml:space="preserve">Respublika bo‘ylab </w:t>
            </w:r>
            <w:r w:rsidRPr="0038390E">
              <w:rPr>
                <w:rFonts w:ascii="Times New Roman" w:hAnsi="Times New Roman"/>
                <w:b/>
                <w:sz w:val="24"/>
                <w:lang w:val="uz-Latn-UZ"/>
              </w:rPr>
              <w:t>“Yulduz”</w:t>
            </w:r>
            <w:r>
              <w:rPr>
                <w:rFonts w:ascii="Times New Roman" w:hAnsi="Times New Roman"/>
                <w:sz w:val="24"/>
                <w:lang w:val="uz-Latn-UZ"/>
              </w:rPr>
              <w:t xml:space="preserve"> toifasiga ega bo‘lgan mehmonxonalar sonini oshirish. </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sidRPr="0038390E">
              <w:rPr>
                <w:b/>
                <w:sz w:val="24"/>
                <w:lang w:val="uz-Latn-UZ"/>
              </w:rPr>
              <w:t>“Yulduz”</w:t>
            </w:r>
            <w:r>
              <w:rPr>
                <w:sz w:val="24"/>
                <w:lang w:val="uz-Latn-UZ"/>
              </w:rPr>
              <w:t xml:space="preserve"> toifasini olish talablariga  mos keladigan mehmonxonalarni aniqlash maqsadida xatlovdan o‘tkazish.</w:t>
            </w:r>
          </w:p>
        </w:tc>
        <w:tc>
          <w:tcPr>
            <w:tcW w:w="1441" w:type="dxa"/>
          </w:tcPr>
          <w:p w:rsidR="00E36C45" w:rsidRDefault="00E36C45" w:rsidP="00E36C45">
            <w:pPr>
              <w:jc w:val="center"/>
              <w:rPr>
                <w:rFonts w:ascii="Times New Roman" w:hAnsi="Times New Roman"/>
                <w:sz w:val="24"/>
                <w:lang w:val="uz-Latn-UZ"/>
              </w:rPr>
            </w:pPr>
            <w:r>
              <w:rPr>
                <w:rFonts w:ascii="Times New Roman" w:hAnsi="Times New Roman"/>
                <w:sz w:val="24"/>
                <w:lang w:val="uz-Latn-UZ"/>
              </w:rPr>
              <w:t>2023-yil</w:t>
            </w:r>
          </w:p>
          <w:p w:rsidR="00E36C45" w:rsidRDefault="00E36C45" w:rsidP="00E36C45">
            <w:pPr>
              <w:jc w:val="center"/>
              <w:rPr>
                <w:rFonts w:ascii="Times New Roman" w:hAnsi="Times New Roman"/>
                <w:sz w:val="24"/>
                <w:lang w:val="uz-Cyrl-UZ"/>
              </w:rPr>
            </w:pPr>
            <w:r>
              <w:rPr>
                <w:rFonts w:ascii="Times New Roman" w:hAnsi="Times New Roman"/>
                <w:sz w:val="24"/>
                <w:lang w:val="uz-Latn-UZ"/>
              </w:rPr>
              <w:t>iyul-dekabr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Tartibga solishni isloh qili</w:t>
            </w:r>
            <w:r w:rsidRPr="0082391E">
              <w:rPr>
                <w:rFonts w:ascii="Times New Roman" w:hAnsi="Times New Roman"/>
                <w:sz w:val="24"/>
                <w:lang w:val="en-US"/>
              </w:rPr>
              <w:t>sh</w:t>
            </w:r>
            <w:r w:rsidRPr="0082391E">
              <w:rPr>
                <w:rFonts w:ascii="Times New Roman" w:hAnsi="Times New Roman"/>
                <w:sz w:val="24"/>
                <w:lang w:val="uz-Latn-UZ"/>
              </w:rPr>
              <w:t xml:space="preserve"> bo‘limi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en-US"/>
              </w:rPr>
              <w:t>(F.Ibragimov)</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sz w:val="24"/>
                <w:lang w:val="uz-Latn-UZ"/>
              </w:rPr>
              <w:t xml:space="preserve">Istiqbolli davlatlardagi turoperatorlarni O‘zbekistonga taklif qilish hamda mamlakatimiz turizm salohiyatini ko‘rsatish va mahalliy turoperatorlar bilan hamkorlik o‘rnatishga qaratilgan </w:t>
            </w:r>
            <w:r w:rsidRPr="00C227A7">
              <w:rPr>
                <w:rFonts w:ascii="Times New Roman" w:hAnsi="Times New Roman"/>
                <w:b/>
                <w:sz w:val="24"/>
                <w:lang w:val="uz-Latn-UZ"/>
              </w:rPr>
              <w:t>“Road show”</w:t>
            </w:r>
            <w:r>
              <w:rPr>
                <w:rFonts w:ascii="Times New Roman" w:hAnsi="Times New Roman"/>
                <w:sz w:val="24"/>
                <w:lang w:val="uz-Latn-UZ"/>
              </w:rPr>
              <w:t xml:space="preserve"> va </w:t>
            </w:r>
            <w:r w:rsidRPr="00C227A7">
              <w:rPr>
                <w:rFonts w:ascii="Times New Roman" w:hAnsi="Times New Roman"/>
                <w:b/>
                <w:sz w:val="24"/>
                <w:lang w:val="uz-Latn-UZ"/>
              </w:rPr>
              <w:t>“B2B”</w:t>
            </w:r>
            <w:r>
              <w:rPr>
                <w:rFonts w:ascii="Times New Roman" w:hAnsi="Times New Roman"/>
                <w:sz w:val="24"/>
                <w:lang w:val="uz-Latn-UZ"/>
              </w:rPr>
              <w:t xml:space="preserve"> uchrashuvlarini o‘tkazish, shuningdek, onlayn-sayohat platformalari orqali turizm targ‘ibotini kuchaytirish bo‘yicha dastur ishlab chiqish.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Amaliy chora-tadbirlar</w:t>
            </w:r>
          </w:p>
        </w:tc>
        <w:tc>
          <w:tcPr>
            <w:tcW w:w="1441" w:type="dxa"/>
          </w:tcPr>
          <w:p w:rsidR="00E36C45" w:rsidRDefault="00E36C45" w:rsidP="00E36C45">
            <w:pPr>
              <w:jc w:val="center"/>
              <w:rPr>
                <w:rFonts w:ascii="Times New Roman" w:hAnsi="Times New Roman"/>
                <w:sz w:val="24"/>
                <w:lang w:val="uz-Cyrl-UZ"/>
              </w:rPr>
            </w:pPr>
            <w:r>
              <w:rPr>
                <w:rFonts w:ascii="Times New Roman" w:hAnsi="Times New Roman"/>
                <w:sz w:val="24"/>
                <w:lang w:val="uz-Latn-UZ"/>
              </w:rPr>
              <w:t>2023-yil davomida</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Tartibga solishni isloh qili</w:t>
            </w:r>
            <w:r w:rsidRPr="0082391E">
              <w:rPr>
                <w:rFonts w:ascii="Times New Roman" w:hAnsi="Times New Roman"/>
                <w:sz w:val="24"/>
                <w:lang w:val="en-US"/>
              </w:rPr>
              <w:t>sh</w:t>
            </w:r>
            <w:r w:rsidRPr="0082391E">
              <w:rPr>
                <w:rFonts w:ascii="Times New Roman" w:hAnsi="Times New Roman"/>
                <w:sz w:val="24"/>
                <w:lang w:val="uz-Latn-UZ"/>
              </w:rPr>
              <w:t xml:space="preserve"> bo‘limi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en-US"/>
              </w:rPr>
              <w:t>(F.Ibragimov)</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U.Azamov</w:t>
            </w:r>
          </w:p>
        </w:tc>
      </w:tr>
      <w:tr w:rsidR="00E36C45">
        <w:tc>
          <w:tcPr>
            <w:tcW w:w="16136" w:type="dxa"/>
            <w:gridSpan w:val="7"/>
            <w:shd w:val="clear" w:color="auto" w:fill="FBE6D8" w:themeFill="accent2" w:themeFillTint="30"/>
          </w:tcPr>
          <w:p w:rsidR="00E36C45" w:rsidRPr="0082391E" w:rsidRDefault="00E36C45" w:rsidP="00E36C45">
            <w:pPr>
              <w:jc w:val="center"/>
              <w:rPr>
                <w:rFonts w:ascii="Times New Roman" w:hAnsi="Times New Roman"/>
                <w:b/>
                <w:sz w:val="24"/>
                <w:lang w:val="uz-Cyrl-UZ"/>
              </w:rPr>
            </w:pPr>
            <w:r w:rsidRPr="0082391E">
              <w:rPr>
                <w:rFonts w:ascii="Times New Roman" w:hAnsi="Times New Roman"/>
                <w:b/>
                <w:sz w:val="24"/>
                <w:lang w:val="uz-Cyrl-UZ"/>
              </w:rPr>
              <w:t>VI</w:t>
            </w:r>
            <w:r w:rsidRPr="0082391E">
              <w:rPr>
                <w:rFonts w:ascii="Times New Roman" w:hAnsi="Times New Roman"/>
                <w:b/>
                <w:sz w:val="24"/>
                <w:lang w:val="en-US"/>
              </w:rPr>
              <w:t>I</w:t>
            </w:r>
            <w:r w:rsidRPr="0082391E">
              <w:rPr>
                <w:rFonts w:ascii="Times New Roman" w:hAnsi="Times New Roman"/>
                <w:b/>
                <w:sz w:val="24"/>
                <w:lang w:val="uz-Cyrl-UZ"/>
              </w:rPr>
              <w:t>. Turizm infratuzilmasini rivojlantirish</w:t>
            </w:r>
          </w:p>
        </w:tc>
      </w:tr>
      <w:tr w:rsidR="00E36C45" w:rsidRPr="004C34D6">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sz w:val="24"/>
                <w:lang w:val="uz-Cyrl-UZ"/>
              </w:rPr>
              <w:t>Turizm namoyishi obyektlari, bozorlar, aeroport, vokzal va avtoshoh bekatlarda sanitariya-gigiena shoxobchalarining mavjudligi, umumiy foydalanish joylarining tozaligi, sanitariya va shaharsozlik normalari hamda qoidalari talablariga muvofiqligi yuzasidan tanqidiy o‘rganishlarni davom ettirish orqali turistlar tashrif buyuradigan obyektlarning sanitariya-gigiena holatini yaxshilash.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O‘rganishlarni amalga oshirish reja-grafiklarini ishlab chiqish va ishchi guruhni shakllantirish.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Hududlarga chiqqan holda tanqidiy o‘rganishlarni amalga oshirish.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O‘rganish natijalarini mahalliy hokimliklarda tanqidiy muhokamasini amalga oshirish.</w:t>
            </w:r>
          </w:p>
        </w:tc>
        <w:tc>
          <w:tcPr>
            <w:tcW w:w="1441" w:type="dxa"/>
          </w:tcPr>
          <w:p w:rsidR="00E36C45" w:rsidRDefault="00E36C45" w:rsidP="00E36C45">
            <w:pPr>
              <w:jc w:val="center"/>
              <w:rPr>
                <w:rFonts w:ascii="Times New Roman" w:hAnsi="Times New Roman"/>
                <w:sz w:val="24"/>
                <w:lang w:val="uz-Cyrl-UZ"/>
              </w:rPr>
            </w:pPr>
            <w:r>
              <w:rPr>
                <w:rFonts w:ascii="Times New Roman" w:hAnsi="Times New Roman"/>
                <w:sz w:val="24"/>
                <w:lang w:val="uz-Cyrl-UZ"/>
              </w:rPr>
              <w:t>202</w:t>
            </w:r>
            <w:r>
              <w:rPr>
                <w:rFonts w:ascii="Times New Roman" w:hAnsi="Times New Roman"/>
                <w:sz w:val="24"/>
                <w:lang w:val="uz-Latn-UZ"/>
              </w:rPr>
              <w:t>3</w:t>
            </w:r>
            <w:r>
              <w:rPr>
                <w:rFonts w:ascii="Times New Roman" w:hAnsi="Times New Roman"/>
                <w:sz w:val="24"/>
                <w:lang w:val="uz-Cyrl-UZ"/>
              </w:rPr>
              <w:t xml:space="preserve">-yil </w:t>
            </w:r>
            <w:r>
              <w:rPr>
                <w:rFonts w:ascii="Times New Roman" w:hAnsi="Times New Roman"/>
                <w:sz w:val="24"/>
                <w:lang w:val="uz-Cyrl-UZ"/>
              </w:rPr>
              <w:br/>
              <w:t>iyul-noyabr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Hududlar bilan ishlash va sanitariya osoyishtalik holatini yaxshilash bo‘limi</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en-US"/>
              </w:rPr>
              <w:t>(M.Xayitova)</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Vazirning birinchi o‘rinbosari U.Azamov</w:t>
            </w:r>
          </w:p>
        </w:tc>
      </w:tr>
      <w:tr w:rsidR="00E36C45" w:rsidRPr="004C34D6">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sz w:val="24"/>
                <w:lang w:val="uz-Cyrl-UZ"/>
              </w:rPr>
              <w:t>202</w:t>
            </w:r>
            <w:r>
              <w:rPr>
                <w:rFonts w:ascii="Times New Roman" w:hAnsi="Times New Roman"/>
                <w:sz w:val="24"/>
                <w:lang w:val="uz-Latn-UZ"/>
              </w:rPr>
              <w:t>3-</w:t>
            </w:r>
            <w:r>
              <w:rPr>
                <w:rFonts w:ascii="Times New Roman" w:hAnsi="Times New Roman"/>
                <w:sz w:val="24"/>
                <w:lang w:val="uz-Cyrl-UZ"/>
              </w:rPr>
              <w:t xml:space="preserve">yil yakuniga qadar har bir hududda turistlar tashrif buyuradigan obyektlar, turistik marshrutlar, avtomobil yo‘llari bo‘ylari va aholi gavjum joylarda </w:t>
            </w:r>
            <w:r>
              <w:rPr>
                <w:rFonts w:ascii="Times New Roman" w:hAnsi="Times New Roman"/>
                <w:b/>
                <w:sz w:val="24"/>
                <w:lang w:val="uz-Cyrl-UZ"/>
              </w:rPr>
              <w:t>100 tadan</w:t>
            </w:r>
            <w:r>
              <w:rPr>
                <w:rFonts w:ascii="Times New Roman" w:hAnsi="Times New Roman"/>
                <w:sz w:val="24"/>
                <w:lang w:val="uz-Cyrl-UZ"/>
              </w:rPr>
              <w:t xml:space="preserve"> zamonaviy sanitariya-gigiyena shoxobchalari qurilishi va qayta ta’mirlanishini tashkil etish.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Hududlardagi umumfoydalanishdagi sanitariya-gigiyena shoxobchalarini xatlovdan o‘tkazish hamda holatini yaxshilash;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 xml:space="preserve">Tadbirkorlik subyektlarini jalb qilgan holda turistlar tashrif buyuradigan obyektlar, aholi gavjum </w:t>
            </w:r>
            <w:r>
              <w:rPr>
                <w:sz w:val="24"/>
                <w:lang w:val="uz-Latn-UZ"/>
              </w:rPr>
              <w:lastRenderedPageBreak/>
              <w:t>joylar va avtomobil yo‘llari bo‘ylarida umumfoydalanishdagi sanitariya-gigiyena shoxobchalarini tashkil etish.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Tadbirkorlik subyektlari tomonidan sanitariya-gigiyena talablariga rioya etilishi yuzasidan tushuntirish, targ‘ibot va nazorat tadbirlarini amalga oshirish</w:t>
            </w:r>
          </w:p>
        </w:tc>
        <w:tc>
          <w:tcPr>
            <w:tcW w:w="1441" w:type="dxa"/>
          </w:tcPr>
          <w:p w:rsidR="00E36C45" w:rsidRDefault="00E36C45" w:rsidP="00E36C45">
            <w:pPr>
              <w:jc w:val="center"/>
              <w:rPr>
                <w:rFonts w:ascii="Times New Roman" w:hAnsi="Times New Roman"/>
                <w:sz w:val="24"/>
                <w:lang w:val="uz-Cyrl-UZ"/>
              </w:rPr>
            </w:pPr>
            <w:r>
              <w:rPr>
                <w:rFonts w:ascii="Times New Roman" w:hAnsi="Times New Roman"/>
                <w:sz w:val="24"/>
                <w:lang w:val="uz-Cyrl-UZ"/>
              </w:rPr>
              <w:lastRenderedPageBreak/>
              <w:t>202</w:t>
            </w:r>
            <w:r>
              <w:rPr>
                <w:rFonts w:ascii="Times New Roman" w:hAnsi="Times New Roman"/>
                <w:sz w:val="24"/>
                <w:lang w:val="uz-Latn-UZ"/>
              </w:rPr>
              <w:t>3</w:t>
            </w:r>
            <w:r>
              <w:rPr>
                <w:rFonts w:ascii="Times New Roman" w:hAnsi="Times New Roman"/>
                <w:sz w:val="24"/>
                <w:lang w:val="uz-Cyrl-UZ"/>
              </w:rPr>
              <w:t xml:space="preserve">-yil </w:t>
            </w:r>
            <w:r>
              <w:rPr>
                <w:rFonts w:ascii="Times New Roman" w:hAnsi="Times New Roman"/>
                <w:sz w:val="24"/>
                <w:lang w:val="uz-Cyrl-UZ"/>
              </w:rPr>
              <w:br/>
              <w:t>iyul-dekabr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Hududlar bilan ishlash va sanitariya osoyishtalik holatini yaxshilash bo‘limi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en-US"/>
              </w:rPr>
              <w:t>(M.Xayitova)</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Vazirning birinchi o‘rinbosari U.Azamov</w:t>
            </w:r>
          </w:p>
        </w:tc>
      </w:tr>
      <w:tr w:rsidR="00E36C45" w:rsidRPr="004C34D6">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sz w:val="24"/>
                <w:lang w:val="uz-Cyrl-UZ"/>
              </w:rPr>
              <w:t xml:space="preserve">Turistik maskanlar va turistlar ko‘p tashrif buyuradigan joylarda </w:t>
            </w:r>
            <w:r>
              <w:rPr>
                <w:rFonts w:ascii="Times New Roman" w:hAnsi="Times New Roman"/>
                <w:b/>
                <w:sz w:val="24"/>
                <w:lang w:val="uz-Cyrl-UZ"/>
              </w:rPr>
              <w:t>9</w:t>
            </w:r>
            <w:r>
              <w:rPr>
                <w:rFonts w:ascii="Times New Roman" w:hAnsi="Times New Roman"/>
                <w:b/>
                <w:sz w:val="24"/>
                <w:lang w:val="en-US"/>
              </w:rPr>
              <w:t> </w:t>
            </w:r>
            <w:r>
              <w:rPr>
                <w:rFonts w:ascii="Times New Roman" w:hAnsi="Times New Roman"/>
                <w:b/>
                <w:sz w:val="24"/>
                <w:lang w:val="uz-Cyrl-UZ"/>
              </w:rPr>
              <w:t>ta</w:t>
            </w:r>
            <w:r>
              <w:rPr>
                <w:rFonts w:ascii="Times New Roman" w:hAnsi="Times New Roman"/>
                <w:sz w:val="24"/>
                <w:lang w:val="uz-Cyrl-UZ"/>
              </w:rPr>
              <w:t xml:space="preserve"> </w:t>
            </w:r>
            <w:r>
              <w:rPr>
                <w:rFonts w:ascii="Times New Roman" w:hAnsi="Times New Roman"/>
                <w:b/>
                <w:sz w:val="24"/>
                <w:lang w:val="uz-Cyrl-UZ"/>
              </w:rPr>
              <w:t>turizm axborot markazlarini</w:t>
            </w:r>
            <w:r>
              <w:rPr>
                <w:rFonts w:ascii="Times New Roman" w:hAnsi="Times New Roman"/>
                <w:sz w:val="24"/>
                <w:lang w:val="uz-Cyrl-UZ"/>
              </w:rPr>
              <w:t xml:space="preserve"> tashkil etish choralarini ko‘rish.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Turistik maskanlar va turistlar ko‘p tashrif buyuradigan joylarda turistik axborot markazi barpo etish uchun maqbul joylarni belgilash va zaxiraga olish.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Turistik axborot markazi qurilishi va foydalanilishiga tashabbuskor fuqarolar va tadbirkorlik subyektlarini jalb qilish.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Tashkil etilgan turistik axborot markazini zaruriy material va ma’lumotlar bilan ta’minlab borish hamda turistlarga sifatli xizmat ko‘ratilishini tashkil etish.</w:t>
            </w:r>
          </w:p>
        </w:tc>
        <w:tc>
          <w:tcPr>
            <w:tcW w:w="1441" w:type="dxa"/>
          </w:tcPr>
          <w:p w:rsidR="00E36C45" w:rsidRDefault="00E36C45" w:rsidP="00E36C45">
            <w:pPr>
              <w:jc w:val="center"/>
              <w:rPr>
                <w:rFonts w:ascii="Times New Roman" w:hAnsi="Times New Roman"/>
                <w:sz w:val="24"/>
                <w:lang w:val="uz-Cyrl-UZ"/>
              </w:rPr>
            </w:pPr>
            <w:r>
              <w:rPr>
                <w:rFonts w:ascii="Times New Roman" w:hAnsi="Times New Roman"/>
                <w:sz w:val="24"/>
                <w:lang w:val="uz-Cyrl-UZ"/>
              </w:rPr>
              <w:t>202</w:t>
            </w:r>
            <w:r>
              <w:rPr>
                <w:rFonts w:ascii="Times New Roman" w:hAnsi="Times New Roman"/>
                <w:sz w:val="24"/>
                <w:lang w:val="uz-Latn-UZ"/>
              </w:rPr>
              <w:t>3</w:t>
            </w:r>
            <w:r>
              <w:rPr>
                <w:rFonts w:ascii="Times New Roman" w:hAnsi="Times New Roman"/>
                <w:sz w:val="24"/>
                <w:lang w:val="uz-Cyrl-UZ"/>
              </w:rPr>
              <w:t xml:space="preserve">-yil </w:t>
            </w:r>
            <w:r>
              <w:rPr>
                <w:rFonts w:ascii="Times New Roman" w:hAnsi="Times New Roman"/>
                <w:sz w:val="24"/>
                <w:lang w:val="uz-Cyrl-UZ"/>
              </w:rPr>
              <w:br/>
              <w:t>iyul-dekabr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Hududlar bilan ishlash va sanitariya osoyishtalik holatini yaxshilash bo‘limi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en-US"/>
              </w:rPr>
              <w:t>(M.Xayitova)</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Vazirning birinchi o‘rinbosari U.Azamov</w:t>
            </w:r>
          </w:p>
        </w:tc>
      </w:tr>
      <w:tr w:rsidR="00E36C45" w:rsidRPr="004C34D6">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Latn-UZ"/>
              </w:rPr>
            </w:pPr>
            <w:r>
              <w:rPr>
                <w:rFonts w:ascii="Times New Roman" w:hAnsi="Times New Roman"/>
                <w:sz w:val="24"/>
                <w:lang w:val="uz-Cyrl-UZ"/>
              </w:rPr>
              <w:t xml:space="preserve">Barcha turdagi avtomobillarga yoqilg‘i quyish stansiyalari o‘rtasida </w:t>
            </w:r>
            <w:r>
              <w:rPr>
                <w:rFonts w:ascii="Times New Roman" w:hAnsi="Times New Roman"/>
                <w:b/>
                <w:sz w:val="24"/>
                <w:lang w:val="uz-Cyrl-UZ"/>
              </w:rPr>
              <w:t>202</w:t>
            </w:r>
            <w:r>
              <w:rPr>
                <w:rFonts w:ascii="Times New Roman" w:hAnsi="Times New Roman"/>
                <w:b/>
                <w:sz w:val="24"/>
                <w:lang w:val="uz-Latn-UZ"/>
              </w:rPr>
              <w:t>3-</w:t>
            </w:r>
            <w:r>
              <w:rPr>
                <w:rFonts w:ascii="Times New Roman" w:hAnsi="Times New Roman"/>
                <w:b/>
                <w:sz w:val="24"/>
                <w:lang w:val="uz-Cyrl-UZ"/>
              </w:rPr>
              <w:t>yil yakunlari bo‘yicha</w:t>
            </w:r>
            <w:r>
              <w:rPr>
                <w:rFonts w:ascii="Times New Roman" w:hAnsi="Times New Roman"/>
                <w:sz w:val="24"/>
                <w:lang w:val="uz-Cyrl-UZ"/>
              </w:rPr>
              <w:t xml:space="preserve"> aholi va turistlarga qo‘shimcha xizmatlar ko‘rsatish yo‘nalishida yilning </w:t>
            </w:r>
            <w:r w:rsidRPr="00021AFC">
              <w:rPr>
                <w:rFonts w:ascii="Times New Roman" w:hAnsi="Times New Roman"/>
                <w:b/>
                <w:sz w:val="24"/>
                <w:lang w:val="uz-Cyrl-UZ"/>
              </w:rPr>
              <w:t>“Eng yaxshi AGTKS”</w:t>
            </w:r>
            <w:r>
              <w:rPr>
                <w:rFonts w:ascii="Times New Roman" w:hAnsi="Times New Roman"/>
                <w:sz w:val="24"/>
                <w:lang w:val="uz-Cyrl-UZ"/>
              </w:rPr>
              <w:t xml:space="preserve">, </w:t>
            </w:r>
            <w:r w:rsidRPr="00021AFC">
              <w:rPr>
                <w:rFonts w:ascii="Times New Roman" w:hAnsi="Times New Roman"/>
                <w:b/>
                <w:sz w:val="24"/>
                <w:lang w:val="uz-Cyrl-UZ"/>
              </w:rPr>
              <w:t>“Eng yaxshi AGQS”</w:t>
            </w:r>
            <w:r>
              <w:rPr>
                <w:rFonts w:ascii="Times New Roman" w:hAnsi="Times New Roman"/>
                <w:sz w:val="24"/>
                <w:lang w:val="uz-Cyrl-UZ"/>
              </w:rPr>
              <w:t xml:space="preserve"> va </w:t>
            </w:r>
            <w:r w:rsidRPr="00021AFC">
              <w:rPr>
                <w:rFonts w:ascii="Times New Roman" w:hAnsi="Times New Roman"/>
                <w:b/>
                <w:sz w:val="24"/>
                <w:lang w:val="uz-Cyrl-UZ"/>
              </w:rPr>
              <w:t>“Eng yaxshi AYOQS”</w:t>
            </w:r>
            <w:r>
              <w:rPr>
                <w:rFonts w:ascii="Times New Roman" w:hAnsi="Times New Roman"/>
                <w:sz w:val="24"/>
                <w:lang w:val="uz-Cyrl-UZ"/>
              </w:rPr>
              <w:t xml:space="preserve">larini aniqlash va ularga </w:t>
            </w:r>
            <w:r w:rsidRPr="00021AFC">
              <w:rPr>
                <w:rFonts w:ascii="Times New Roman" w:hAnsi="Times New Roman"/>
                <w:b/>
                <w:sz w:val="24"/>
                <w:lang w:val="uz-Cyrl-UZ"/>
              </w:rPr>
              <w:t>“Quality service”</w:t>
            </w:r>
            <w:r>
              <w:rPr>
                <w:rFonts w:ascii="Times New Roman" w:hAnsi="Times New Roman"/>
                <w:sz w:val="24"/>
                <w:lang w:val="uz-Cyrl-UZ"/>
              </w:rPr>
              <w:t xml:space="preserve"> sertifikatlari berilishini tashkil etish.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O‘rganishlarni amalga oshirish reja-grafiklarini ishlab chiqish va ishchi guruhni shakllantirish.</w:t>
            </w:r>
          </w:p>
          <w:p w:rsidR="00E36C45" w:rsidRDefault="00E36C45" w:rsidP="00E36C45">
            <w:pPr>
              <w:pStyle w:val="a8"/>
              <w:tabs>
                <w:tab w:val="left" w:pos="1632"/>
                <w:tab w:val="left" w:pos="2990"/>
                <w:tab w:val="right" w:pos="4694"/>
              </w:tabs>
              <w:ind w:firstLine="340"/>
              <w:jc w:val="both"/>
              <w:rPr>
                <w:sz w:val="24"/>
                <w:lang w:val="uz-Latn-UZ"/>
              </w:rPr>
            </w:pPr>
            <w:r w:rsidRPr="00CC0614">
              <w:rPr>
                <w:b/>
                <w:sz w:val="24"/>
                <w:lang w:val="uz-Latn-UZ"/>
              </w:rPr>
              <w:t>“Eng yaxshi AGTKS”, “Eng yaxshi AGQS”</w:t>
            </w:r>
            <w:r>
              <w:rPr>
                <w:sz w:val="24"/>
                <w:lang w:val="uz-Latn-UZ"/>
              </w:rPr>
              <w:t xml:space="preserve"> va </w:t>
            </w:r>
            <w:r w:rsidRPr="00CC0614">
              <w:rPr>
                <w:b/>
                <w:sz w:val="24"/>
                <w:lang w:val="uz-Latn-UZ"/>
              </w:rPr>
              <w:t>“Eng yaxshi AYOQS”</w:t>
            </w:r>
            <w:r>
              <w:rPr>
                <w:sz w:val="24"/>
                <w:lang w:val="uz-Latn-UZ"/>
              </w:rPr>
              <w:t xml:space="preserve"> tanlovi g‘oliblarini taqdirlash uchun esdalik sovg‘alari xarid qilish va </w:t>
            </w:r>
            <w:r w:rsidRPr="00CC0614">
              <w:rPr>
                <w:b/>
                <w:sz w:val="24"/>
                <w:lang w:val="uz-Latn-UZ"/>
              </w:rPr>
              <w:t>“Quality service”</w:t>
            </w:r>
            <w:r>
              <w:rPr>
                <w:sz w:val="24"/>
                <w:lang w:val="uz-Latn-UZ"/>
              </w:rPr>
              <w:t xml:space="preserve"> sertifikatlarini tayyorlash.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lastRenderedPageBreak/>
              <w:t>Hududlarga chiqqan holda o‘rganishlarni va taqdirlash tadbirlarini amalga oshirish.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O‘rganishlar va taqdirlash tadbirlarini ommaviy axborot vositalarida keng yoritilishini tashkil etish.</w:t>
            </w:r>
          </w:p>
        </w:tc>
        <w:tc>
          <w:tcPr>
            <w:tcW w:w="1441" w:type="dxa"/>
          </w:tcPr>
          <w:p w:rsidR="00E36C45" w:rsidRDefault="00E36C45" w:rsidP="00E36C45">
            <w:pPr>
              <w:jc w:val="center"/>
              <w:rPr>
                <w:rFonts w:ascii="Times New Roman" w:hAnsi="Times New Roman"/>
                <w:sz w:val="24"/>
                <w:lang w:val="uz-Cyrl-UZ"/>
              </w:rPr>
            </w:pPr>
            <w:r>
              <w:rPr>
                <w:rFonts w:ascii="Times New Roman" w:hAnsi="Times New Roman"/>
                <w:sz w:val="24"/>
                <w:lang w:val="uz-Cyrl-UZ"/>
              </w:rPr>
              <w:lastRenderedPageBreak/>
              <w:t>202</w:t>
            </w:r>
            <w:r>
              <w:rPr>
                <w:rFonts w:ascii="Times New Roman" w:hAnsi="Times New Roman"/>
                <w:sz w:val="24"/>
                <w:lang w:val="uz-Latn-UZ"/>
              </w:rPr>
              <w:t>3</w:t>
            </w:r>
            <w:r>
              <w:rPr>
                <w:rFonts w:ascii="Times New Roman" w:hAnsi="Times New Roman"/>
                <w:sz w:val="24"/>
                <w:lang w:val="uz-Cyrl-UZ"/>
              </w:rPr>
              <w:t xml:space="preserve">-yil </w:t>
            </w:r>
            <w:r>
              <w:rPr>
                <w:rFonts w:ascii="Times New Roman" w:hAnsi="Times New Roman"/>
                <w:sz w:val="24"/>
                <w:lang w:val="uz-Cyrl-UZ"/>
              </w:rPr>
              <w:br/>
              <w:t>dekabr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Hududlar bilan ishlash va sanitariya osoyishtalik holatini yaxshilash bo‘limi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en-US"/>
              </w:rPr>
              <w:t>(M.Xayitova)</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Vazirning birinchi o‘rinbosari 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color w:val="000000"/>
                <w:sz w:val="24"/>
                <w:lang w:val="uz-Latn-UZ"/>
              </w:rPr>
              <w:t xml:space="preserve">Xorijdagi OAV vakillari, blogerlar hamda turizm soha mutaxassislari bilan aloqa o‘rnatish hamda xorijiy OAVda, xususan, televideniya, internet va jurnal sahifalarida O‘zbekistonning turistik salohiyatini keng targ‘ib qilish bo‘yicha ishlar olib borish. </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Tashqi ishlar vazirligi orqali O‘zbekistonning chet eldagi vakolatxonalariga tegishli materiallarni yuborish va xorijiy OAV vakillari bilan to‘g‘ridan to‘g‘ri aloqa o‘rnatish.</w:t>
            </w:r>
          </w:p>
        </w:tc>
        <w:tc>
          <w:tcPr>
            <w:tcW w:w="1441" w:type="dxa"/>
          </w:tcPr>
          <w:p w:rsidR="00E36C45" w:rsidRDefault="00E36C45" w:rsidP="00E36C45">
            <w:pPr>
              <w:ind w:right="92"/>
              <w:jc w:val="center"/>
              <w:rPr>
                <w:rFonts w:ascii="Times New Roman" w:hAnsi="Times New Roman"/>
                <w:color w:val="000000"/>
                <w:sz w:val="24"/>
                <w:lang w:val="uz-Latn-UZ"/>
              </w:rPr>
            </w:pPr>
            <w:r>
              <w:rPr>
                <w:rFonts w:ascii="Times New Roman" w:hAnsi="Times New Roman"/>
                <w:color w:val="000000"/>
                <w:sz w:val="24"/>
                <w:lang w:val="uz-Latn-UZ"/>
              </w:rPr>
              <w:t xml:space="preserve">2023- yilning </w:t>
            </w:r>
          </w:p>
          <w:p w:rsidR="00E36C45" w:rsidRDefault="00E36C45" w:rsidP="00E36C45">
            <w:pPr>
              <w:jc w:val="center"/>
              <w:rPr>
                <w:rFonts w:ascii="Times New Roman" w:hAnsi="Times New Roman"/>
                <w:sz w:val="24"/>
                <w:lang w:val="uz-Cyrl-UZ"/>
              </w:rPr>
            </w:pPr>
            <w:r>
              <w:rPr>
                <w:rFonts w:ascii="Times New Roman" w:hAnsi="Times New Roman"/>
                <w:color w:val="000000"/>
                <w:sz w:val="24"/>
                <w:lang w:val="uz-Latn-UZ"/>
              </w:rPr>
              <w:t>II yarim yilligi davomida</w:t>
            </w:r>
            <w:r>
              <w:rPr>
                <w:rFonts w:ascii="Times New Roman" w:hAnsi="Times New Roman"/>
                <w:sz w:val="24"/>
                <w:lang w:val="uz-Latn-UZ"/>
              </w:rPr>
              <w:t xml:space="preserve"> </w:t>
            </w:r>
          </w:p>
        </w:tc>
        <w:tc>
          <w:tcPr>
            <w:tcW w:w="2928" w:type="dxa"/>
          </w:tcPr>
          <w:p w:rsidR="00E36C45" w:rsidRPr="0082391E" w:rsidRDefault="00E36C45" w:rsidP="00E36C45">
            <w:pPr>
              <w:tabs>
                <w:tab w:val="left" w:pos="567"/>
              </w:tabs>
              <w:jc w:val="center"/>
              <w:rPr>
                <w:rFonts w:ascii="Times New Roman" w:hAnsi="Times New Roman"/>
                <w:sz w:val="24"/>
                <w:lang w:val="uz-Latn-UZ" w:eastAsia="ru-RU"/>
              </w:rPr>
            </w:pPr>
            <w:r w:rsidRPr="0082391E">
              <w:rPr>
                <w:rFonts w:ascii="Times New Roman" w:hAnsi="Times New Roman"/>
                <w:sz w:val="24"/>
                <w:lang w:val="uz-Latn-UZ" w:eastAsia="ru-RU"/>
              </w:rPr>
              <w:t>Marketing, yangi xizmat turlarini joriy qilish va targ‘ibot boshqarmasi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w:t>
            </w:r>
            <w:r w:rsidRPr="0082391E">
              <w:rPr>
                <w:rFonts w:ascii="Times New Roman" w:hAnsi="Times New Roman"/>
                <w:color w:val="000000"/>
                <w:sz w:val="24"/>
                <w:shd w:val="clear" w:color="auto" w:fill="FFFFFF"/>
                <w:lang w:val="uz-Latn-UZ"/>
              </w:rPr>
              <w:t>A.Mirdjalilov</w:t>
            </w:r>
            <w:r w:rsidRPr="0082391E">
              <w:rPr>
                <w:rFonts w:ascii="Times New Roman" w:hAnsi="Times New Roman"/>
                <w:sz w:val="24"/>
                <w:lang w:val="uz-Latn-UZ"/>
              </w:rPr>
              <w:t>)</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color w:val="000000"/>
                <w:sz w:val="24"/>
                <w:lang w:val="uz-Latn-UZ"/>
              </w:rPr>
              <w:t xml:space="preserve">O‘zbekiston Respublikasining xorijiy davlatlardagi diplomatik vakolatxonalari bilan birgalikda mamlakatimizning ziyorat, gastronomiya, </w:t>
            </w:r>
            <w:r w:rsidRPr="00CC0614">
              <w:rPr>
                <w:rFonts w:ascii="Times New Roman" w:hAnsi="Times New Roman"/>
                <w:b/>
                <w:color w:val="000000"/>
                <w:sz w:val="24"/>
                <w:lang w:val="uz-Latn-UZ"/>
              </w:rPr>
              <w:t>“nostalgiya”</w:t>
            </w:r>
            <w:r>
              <w:rPr>
                <w:rFonts w:ascii="Times New Roman" w:hAnsi="Times New Roman"/>
                <w:color w:val="000000"/>
                <w:sz w:val="24"/>
                <w:lang w:val="uz-Latn-UZ"/>
              </w:rPr>
              <w:t>, tibbiyot va tarixiy turizm kabi yo‘nalishlar bo‘yicha mavjud salohiyatini keng targ‘ib etish hamda ushbu yo‘nalishlar bo‘yicha turistlarni tizimli jalb qilish.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Vazirlikning turli uchrashuv, konferensiya va tadbirlari doirasida O‘zbekistonning turli yo‘nalishlariga oid taqdimotlarni o‘tkazish, hamda respublikamizning chet eldagi elchixonalarini zarur materiallar bilan ta’minlash.</w:t>
            </w:r>
          </w:p>
        </w:tc>
        <w:tc>
          <w:tcPr>
            <w:tcW w:w="1441" w:type="dxa"/>
          </w:tcPr>
          <w:p w:rsidR="00E36C45" w:rsidRDefault="00E36C45" w:rsidP="00E36C45">
            <w:pPr>
              <w:ind w:right="92"/>
              <w:jc w:val="center"/>
              <w:rPr>
                <w:rFonts w:ascii="Times New Roman" w:hAnsi="Times New Roman"/>
                <w:color w:val="000000"/>
                <w:sz w:val="24"/>
                <w:lang w:val="uz-Latn-UZ"/>
              </w:rPr>
            </w:pPr>
            <w:r>
              <w:rPr>
                <w:rFonts w:ascii="Times New Roman" w:hAnsi="Times New Roman"/>
                <w:color w:val="000000"/>
                <w:sz w:val="24"/>
                <w:lang w:val="uz-Latn-UZ"/>
              </w:rPr>
              <w:t xml:space="preserve">2023-yilning </w:t>
            </w:r>
          </w:p>
          <w:p w:rsidR="00E36C45" w:rsidRDefault="00E36C45" w:rsidP="00E36C45">
            <w:pPr>
              <w:jc w:val="center"/>
              <w:rPr>
                <w:rFonts w:ascii="Times New Roman" w:hAnsi="Times New Roman"/>
                <w:sz w:val="24"/>
                <w:lang w:val="uz-Cyrl-UZ"/>
              </w:rPr>
            </w:pPr>
            <w:r>
              <w:rPr>
                <w:rFonts w:ascii="Times New Roman" w:hAnsi="Times New Roman"/>
                <w:color w:val="000000"/>
                <w:sz w:val="24"/>
                <w:lang w:val="uz-Latn-UZ"/>
              </w:rPr>
              <w:t>II yarim yilligi davomida</w:t>
            </w:r>
          </w:p>
        </w:tc>
        <w:tc>
          <w:tcPr>
            <w:tcW w:w="2928" w:type="dxa"/>
          </w:tcPr>
          <w:p w:rsidR="00E36C45" w:rsidRPr="0082391E" w:rsidRDefault="00E36C45" w:rsidP="00E36C45">
            <w:pPr>
              <w:tabs>
                <w:tab w:val="left" w:pos="567"/>
              </w:tabs>
              <w:jc w:val="center"/>
              <w:rPr>
                <w:rFonts w:ascii="Times New Roman" w:hAnsi="Times New Roman"/>
                <w:sz w:val="24"/>
                <w:lang w:val="uz-Latn-UZ" w:eastAsia="ru-RU"/>
              </w:rPr>
            </w:pPr>
            <w:r w:rsidRPr="0082391E">
              <w:rPr>
                <w:rFonts w:ascii="Times New Roman" w:hAnsi="Times New Roman"/>
                <w:sz w:val="24"/>
                <w:lang w:val="uz-Latn-UZ" w:eastAsia="ru-RU"/>
              </w:rPr>
              <w:t>Marketing, yangi xizmat turlarini joriy qilish va targ‘ibot boshqarmasi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w:t>
            </w:r>
            <w:r w:rsidRPr="0082391E">
              <w:rPr>
                <w:rFonts w:ascii="Times New Roman" w:hAnsi="Times New Roman"/>
                <w:color w:val="000000"/>
                <w:sz w:val="24"/>
                <w:shd w:val="clear" w:color="auto" w:fill="FFFFFF"/>
                <w:lang w:val="uz-Latn-UZ"/>
              </w:rPr>
              <w:t>A.Mirdjalilov</w:t>
            </w:r>
            <w:r w:rsidRPr="0082391E">
              <w:rPr>
                <w:rFonts w:ascii="Times New Roman" w:hAnsi="Times New Roman"/>
                <w:sz w:val="24"/>
                <w:lang w:val="uz-Latn-UZ"/>
              </w:rPr>
              <w:t>)</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color w:val="000000"/>
                <w:sz w:val="24"/>
                <w:lang w:val="uz-Latn-UZ"/>
              </w:rPr>
              <w:t>Chet eldagi taniqli telekompaniya va radiostansiyalar bilan aloqa o‘rnatish va maqbul narxlarda hamkorlik qilish yo‘llarini izlash.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 xml:space="preserve">Rossiya radiostansiyasi </w:t>
            </w:r>
            <w:r w:rsidRPr="00640531">
              <w:rPr>
                <w:b/>
                <w:sz w:val="24"/>
                <w:lang w:val="uz-Latn-UZ"/>
              </w:rPr>
              <w:t>“Exo Moskvi”</w:t>
            </w:r>
            <w:r>
              <w:rPr>
                <w:sz w:val="24"/>
                <w:lang w:val="uz-Latn-UZ"/>
              </w:rPr>
              <w:t xml:space="preserve">, Angliyaning </w:t>
            </w:r>
            <w:r w:rsidRPr="00640531">
              <w:rPr>
                <w:b/>
                <w:sz w:val="24"/>
                <w:lang w:val="uz-Latn-UZ"/>
              </w:rPr>
              <w:t>“BBC World News”</w:t>
            </w:r>
            <w:r>
              <w:rPr>
                <w:sz w:val="24"/>
                <w:lang w:val="uz-Latn-UZ"/>
              </w:rPr>
              <w:t xml:space="preserve"> telekanali va shunga o‘xshash turli xorijiy nufuzli OAV bilan aloqa o‘rnatish va maqbul narxlarda hamkorlik qilish yo‘llarini izlash.</w:t>
            </w:r>
          </w:p>
        </w:tc>
        <w:tc>
          <w:tcPr>
            <w:tcW w:w="1441" w:type="dxa"/>
          </w:tcPr>
          <w:p w:rsidR="00E36C45" w:rsidRDefault="00E36C45" w:rsidP="00E36C45">
            <w:pPr>
              <w:ind w:right="92"/>
              <w:jc w:val="center"/>
              <w:rPr>
                <w:rFonts w:ascii="Times New Roman" w:hAnsi="Times New Roman"/>
                <w:color w:val="000000"/>
                <w:sz w:val="24"/>
                <w:lang w:val="uz-Latn-UZ"/>
              </w:rPr>
            </w:pPr>
            <w:r>
              <w:rPr>
                <w:rFonts w:ascii="Times New Roman" w:hAnsi="Times New Roman"/>
                <w:color w:val="000000"/>
                <w:sz w:val="24"/>
                <w:lang w:val="uz-Latn-UZ"/>
              </w:rPr>
              <w:t xml:space="preserve">2023-yilning </w:t>
            </w:r>
          </w:p>
          <w:p w:rsidR="00E36C45" w:rsidRDefault="00E36C45" w:rsidP="00E36C45">
            <w:pPr>
              <w:jc w:val="center"/>
              <w:rPr>
                <w:rFonts w:ascii="Times New Roman" w:hAnsi="Times New Roman"/>
                <w:sz w:val="24"/>
                <w:lang w:val="uz-Cyrl-UZ"/>
              </w:rPr>
            </w:pPr>
            <w:r>
              <w:rPr>
                <w:rFonts w:ascii="Times New Roman" w:hAnsi="Times New Roman"/>
                <w:color w:val="000000"/>
                <w:sz w:val="24"/>
                <w:lang w:val="uz-Latn-UZ"/>
              </w:rPr>
              <w:t>II yarim yilligi davomida</w:t>
            </w:r>
          </w:p>
        </w:tc>
        <w:tc>
          <w:tcPr>
            <w:tcW w:w="2928" w:type="dxa"/>
          </w:tcPr>
          <w:p w:rsidR="00E36C45" w:rsidRPr="0082391E" w:rsidRDefault="00E36C45" w:rsidP="00E36C45">
            <w:pPr>
              <w:tabs>
                <w:tab w:val="left" w:pos="567"/>
              </w:tabs>
              <w:jc w:val="center"/>
              <w:rPr>
                <w:rFonts w:ascii="Times New Roman" w:hAnsi="Times New Roman"/>
                <w:sz w:val="24"/>
                <w:lang w:val="uz-Latn-UZ" w:eastAsia="ru-RU"/>
              </w:rPr>
            </w:pPr>
            <w:r w:rsidRPr="0082391E">
              <w:rPr>
                <w:rFonts w:ascii="Times New Roman" w:hAnsi="Times New Roman"/>
                <w:sz w:val="24"/>
                <w:lang w:val="uz-Latn-UZ" w:eastAsia="ru-RU"/>
              </w:rPr>
              <w:t>Marketing, yangi xizmat turlarini joriy qilish va targ‘ibot boshqarmasi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w:t>
            </w:r>
            <w:r w:rsidRPr="0082391E">
              <w:rPr>
                <w:rFonts w:ascii="Times New Roman" w:hAnsi="Times New Roman"/>
                <w:color w:val="000000"/>
                <w:sz w:val="24"/>
                <w:shd w:val="clear" w:color="auto" w:fill="FFFFFF"/>
                <w:lang w:val="uz-Latn-UZ"/>
              </w:rPr>
              <w:t>A.Mirdjalilov</w:t>
            </w:r>
            <w:r w:rsidRPr="0082391E">
              <w:rPr>
                <w:rFonts w:ascii="Times New Roman" w:hAnsi="Times New Roman"/>
                <w:sz w:val="24"/>
                <w:lang w:val="uz-Latn-UZ"/>
              </w:rPr>
              <w:t>)</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color w:val="000000"/>
                <w:sz w:val="24"/>
                <w:lang w:val="uz-Latn-UZ"/>
              </w:rPr>
              <w:t>O‘zbekistonning chet eldagi turizm elchilarini jalb qilgan holda xorijda mamlakatimizning turistik salohiyatini targ‘ibot qilish, ular tomonidan amalga oshirilayotgan ishlar haqida materiallar tayyorlash va OAVda keng yoritish.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 xml:space="preserve">O‘zbekistonning chet el davlatlardagi turizm elchilari bilan ishlash, ular tomonidan tashkillashtiriladigan tadbirlarni amalga oshirishda ko‘mak berish va </w:t>
            </w:r>
            <w:r>
              <w:rPr>
                <w:sz w:val="24"/>
                <w:lang w:val="uz-Latn-UZ"/>
              </w:rPr>
              <w:lastRenderedPageBreak/>
              <w:t>tegishli ma’lumotlar bilan ta’minlash;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bajarilgan ishlar haqidagi xabarlarni yurtimiz OAVda keng yoritish.</w:t>
            </w:r>
          </w:p>
        </w:tc>
        <w:tc>
          <w:tcPr>
            <w:tcW w:w="1441" w:type="dxa"/>
          </w:tcPr>
          <w:p w:rsidR="00E36C45" w:rsidRDefault="00E36C45" w:rsidP="00E36C45">
            <w:pPr>
              <w:ind w:right="92"/>
              <w:jc w:val="center"/>
              <w:rPr>
                <w:rFonts w:ascii="Times New Roman" w:hAnsi="Times New Roman"/>
                <w:color w:val="000000"/>
                <w:sz w:val="24"/>
                <w:lang w:val="uz-Latn-UZ"/>
              </w:rPr>
            </w:pPr>
            <w:r>
              <w:rPr>
                <w:rFonts w:ascii="Times New Roman" w:hAnsi="Times New Roman"/>
                <w:color w:val="000000"/>
                <w:sz w:val="24"/>
                <w:lang w:val="uz-Latn-UZ"/>
              </w:rPr>
              <w:lastRenderedPageBreak/>
              <w:t xml:space="preserve">2023 yilning </w:t>
            </w:r>
          </w:p>
          <w:p w:rsidR="00E36C45" w:rsidRDefault="00E36C45" w:rsidP="00E36C45">
            <w:pPr>
              <w:jc w:val="center"/>
              <w:rPr>
                <w:rFonts w:ascii="Times New Roman" w:hAnsi="Times New Roman"/>
                <w:sz w:val="24"/>
                <w:lang w:val="uz-Cyrl-UZ"/>
              </w:rPr>
            </w:pPr>
            <w:r>
              <w:rPr>
                <w:rFonts w:ascii="Times New Roman" w:hAnsi="Times New Roman"/>
                <w:color w:val="000000"/>
                <w:sz w:val="24"/>
                <w:lang w:val="uz-Latn-UZ"/>
              </w:rPr>
              <w:t>II yarim yilligi davomida</w:t>
            </w:r>
          </w:p>
        </w:tc>
        <w:tc>
          <w:tcPr>
            <w:tcW w:w="2928" w:type="dxa"/>
          </w:tcPr>
          <w:p w:rsidR="00E36C45" w:rsidRPr="0082391E" w:rsidRDefault="00E36C45" w:rsidP="00E36C45">
            <w:pPr>
              <w:tabs>
                <w:tab w:val="left" w:pos="567"/>
              </w:tabs>
              <w:jc w:val="center"/>
              <w:rPr>
                <w:rFonts w:ascii="Times New Roman" w:hAnsi="Times New Roman"/>
                <w:sz w:val="24"/>
                <w:lang w:val="uz-Latn-UZ" w:eastAsia="ru-RU"/>
              </w:rPr>
            </w:pPr>
            <w:r w:rsidRPr="0082391E">
              <w:rPr>
                <w:rFonts w:ascii="Times New Roman" w:hAnsi="Times New Roman"/>
                <w:sz w:val="24"/>
                <w:lang w:val="uz-Latn-UZ" w:eastAsia="ru-RU"/>
              </w:rPr>
              <w:t>Marketing, yangi xizmat turlarini joriy qilish va targ‘ibot boshqarmasi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w:t>
            </w:r>
            <w:r w:rsidRPr="0082391E">
              <w:rPr>
                <w:rFonts w:ascii="Times New Roman" w:hAnsi="Times New Roman"/>
                <w:color w:val="000000"/>
                <w:sz w:val="24"/>
                <w:shd w:val="clear" w:color="auto" w:fill="FFFFFF"/>
                <w:lang w:val="uz-Latn-UZ"/>
              </w:rPr>
              <w:t>A.Mirdjalilov</w:t>
            </w:r>
            <w:r w:rsidRPr="0082391E">
              <w:rPr>
                <w:rFonts w:ascii="Times New Roman" w:hAnsi="Times New Roman"/>
                <w:sz w:val="24"/>
                <w:lang w:val="uz-Latn-UZ"/>
              </w:rPr>
              <w:t>)</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color w:val="000000"/>
                <w:sz w:val="24"/>
                <w:lang w:val="uz-Latn-UZ"/>
              </w:rPr>
              <w:t>Xorijiy nashrlarda O‘zbekiston haqida maqolalar nashr etilishi, hududlarning turizm salohiyatiga bag‘ishlangan videoroliklarni xorijiy OAVda e’lon qilib borish.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Xorijiy nashrlar uchun maxsus O‘zbekiston haqida maqolalar va videoroliklar tayyorlash;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Xorijiy OAVni va nashrlarni tanlab olish va ular bilan Tashqi ishlar vazirligi orqali muzokaralar olib borish.</w:t>
            </w:r>
          </w:p>
        </w:tc>
        <w:tc>
          <w:tcPr>
            <w:tcW w:w="1441" w:type="dxa"/>
          </w:tcPr>
          <w:p w:rsidR="00E36C45" w:rsidRDefault="00E36C45" w:rsidP="00E36C45">
            <w:pPr>
              <w:ind w:right="92"/>
              <w:jc w:val="center"/>
              <w:rPr>
                <w:rFonts w:ascii="Times New Roman" w:hAnsi="Times New Roman"/>
                <w:color w:val="000000"/>
                <w:sz w:val="24"/>
                <w:lang w:val="uz-Latn-UZ"/>
              </w:rPr>
            </w:pPr>
            <w:r>
              <w:rPr>
                <w:rFonts w:ascii="Times New Roman" w:hAnsi="Times New Roman"/>
                <w:color w:val="000000"/>
                <w:sz w:val="24"/>
                <w:lang w:val="uz-Latn-UZ"/>
              </w:rPr>
              <w:t xml:space="preserve">2023- yilning </w:t>
            </w:r>
          </w:p>
          <w:p w:rsidR="00E36C45" w:rsidRDefault="00E36C45" w:rsidP="00E36C45">
            <w:pPr>
              <w:jc w:val="center"/>
              <w:rPr>
                <w:rFonts w:ascii="Times New Roman" w:hAnsi="Times New Roman"/>
                <w:sz w:val="24"/>
                <w:lang w:val="uz-Cyrl-UZ"/>
              </w:rPr>
            </w:pPr>
            <w:r>
              <w:rPr>
                <w:rFonts w:ascii="Times New Roman" w:hAnsi="Times New Roman"/>
                <w:color w:val="000000"/>
                <w:sz w:val="24"/>
                <w:lang w:val="uz-Latn-UZ"/>
              </w:rPr>
              <w:t>II yarim yilligi davomida</w:t>
            </w:r>
          </w:p>
        </w:tc>
        <w:tc>
          <w:tcPr>
            <w:tcW w:w="2928" w:type="dxa"/>
          </w:tcPr>
          <w:p w:rsidR="00E36C45" w:rsidRPr="0082391E" w:rsidRDefault="00E36C45" w:rsidP="00E36C45">
            <w:pPr>
              <w:tabs>
                <w:tab w:val="left" w:pos="567"/>
              </w:tabs>
              <w:jc w:val="center"/>
              <w:rPr>
                <w:rFonts w:ascii="Times New Roman" w:hAnsi="Times New Roman"/>
                <w:sz w:val="24"/>
                <w:lang w:val="uz-Latn-UZ" w:eastAsia="ru-RU"/>
              </w:rPr>
            </w:pPr>
            <w:r w:rsidRPr="0082391E">
              <w:rPr>
                <w:rFonts w:ascii="Times New Roman" w:hAnsi="Times New Roman"/>
                <w:sz w:val="24"/>
                <w:lang w:val="uz-Latn-UZ" w:eastAsia="ru-RU"/>
              </w:rPr>
              <w:t>Marketing, yangi xizmat turlarini joriy qilish va targ‘ibot boshqarmasi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w:t>
            </w:r>
            <w:r w:rsidRPr="0082391E">
              <w:rPr>
                <w:rFonts w:ascii="Times New Roman" w:hAnsi="Times New Roman"/>
                <w:color w:val="000000"/>
                <w:sz w:val="24"/>
                <w:shd w:val="clear" w:color="auto" w:fill="FFFFFF"/>
                <w:lang w:val="uz-Latn-UZ"/>
              </w:rPr>
              <w:t>A.Mirdjalilov</w:t>
            </w:r>
            <w:r w:rsidRPr="0082391E">
              <w:rPr>
                <w:rFonts w:ascii="Times New Roman" w:hAnsi="Times New Roman"/>
                <w:sz w:val="24"/>
                <w:lang w:val="uz-Latn-UZ"/>
              </w:rPr>
              <w:t>)</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color w:val="000000"/>
                <w:sz w:val="24"/>
                <w:lang w:val="uz-Latn-UZ"/>
              </w:rPr>
              <w:t>Xorijda bo‘lib o‘tadigan yirik tadbirlarda ishtirok etish orqali O‘zbekistonning turistik salohiyatini keng targ‘ib qilish.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Tegishli soha vakillari, xorijiy turoperatorlar va sayyohlik ommaviy axborot vositalari vakillari bilan hamkorlik aloqalarini o‘rnatish;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Mamlakatimiz turizm salohiyati bilan yaqindan tanishtirish;</w:t>
            </w:r>
          </w:p>
          <w:p w:rsidR="00E36C45" w:rsidRDefault="00E36C45" w:rsidP="00E36C45">
            <w:pPr>
              <w:pStyle w:val="a9"/>
              <w:tabs>
                <w:tab w:val="left" w:pos="1632"/>
                <w:tab w:val="left" w:pos="2990"/>
              </w:tabs>
              <w:spacing w:before="0" w:beforeAutospacing="0" w:after="0" w:afterAutospacing="0"/>
              <w:ind w:firstLine="340"/>
              <w:jc w:val="both"/>
              <w:rPr>
                <w:lang w:val="uz-Latn-UZ" w:eastAsia="en-US"/>
              </w:rPr>
            </w:pPr>
            <w:r>
              <w:rPr>
                <w:lang w:val="uz-Latn-UZ" w:eastAsia="en-US"/>
              </w:rPr>
              <w:t>O‘zbekistonni turistik yo‘nalish sifatida xorijda targ‘ibot ishlarini olib borish.</w:t>
            </w:r>
          </w:p>
        </w:tc>
        <w:tc>
          <w:tcPr>
            <w:tcW w:w="1441" w:type="dxa"/>
          </w:tcPr>
          <w:p w:rsidR="00E36C45" w:rsidRDefault="00E36C45" w:rsidP="00E36C45">
            <w:pPr>
              <w:ind w:right="92"/>
              <w:jc w:val="center"/>
              <w:rPr>
                <w:rFonts w:ascii="Times New Roman" w:hAnsi="Times New Roman"/>
                <w:color w:val="000000"/>
                <w:sz w:val="24"/>
                <w:lang w:val="uz-Latn-UZ"/>
              </w:rPr>
            </w:pPr>
            <w:r>
              <w:rPr>
                <w:rFonts w:ascii="Times New Roman" w:hAnsi="Times New Roman"/>
                <w:color w:val="000000"/>
                <w:sz w:val="24"/>
                <w:lang w:val="uz-Latn-UZ"/>
              </w:rPr>
              <w:t xml:space="preserve">2023-yilning </w:t>
            </w:r>
          </w:p>
          <w:p w:rsidR="00E36C45" w:rsidRDefault="00E36C45" w:rsidP="00E36C45">
            <w:pPr>
              <w:jc w:val="center"/>
              <w:rPr>
                <w:rFonts w:ascii="Times New Roman" w:hAnsi="Times New Roman"/>
                <w:sz w:val="24"/>
                <w:lang w:val="uz-Cyrl-UZ"/>
              </w:rPr>
            </w:pPr>
            <w:r>
              <w:rPr>
                <w:rFonts w:ascii="Times New Roman" w:hAnsi="Times New Roman"/>
                <w:color w:val="000000"/>
                <w:sz w:val="24"/>
                <w:lang w:val="uz-Latn-UZ"/>
              </w:rPr>
              <w:t>II yarim yilligi davomida</w:t>
            </w:r>
          </w:p>
        </w:tc>
        <w:tc>
          <w:tcPr>
            <w:tcW w:w="2928" w:type="dxa"/>
          </w:tcPr>
          <w:p w:rsidR="00E36C45" w:rsidRPr="0082391E" w:rsidRDefault="00E36C45" w:rsidP="00E36C45">
            <w:pPr>
              <w:tabs>
                <w:tab w:val="left" w:pos="567"/>
              </w:tabs>
              <w:jc w:val="center"/>
              <w:rPr>
                <w:rFonts w:ascii="Times New Roman" w:hAnsi="Times New Roman"/>
                <w:sz w:val="24"/>
                <w:lang w:val="uz-Latn-UZ" w:eastAsia="ru-RU"/>
              </w:rPr>
            </w:pPr>
            <w:r w:rsidRPr="0082391E">
              <w:rPr>
                <w:rFonts w:ascii="Times New Roman" w:hAnsi="Times New Roman"/>
                <w:sz w:val="24"/>
                <w:lang w:val="uz-Latn-UZ" w:eastAsia="ru-RU"/>
              </w:rPr>
              <w:t>Marketing, yangi xizmat turlarini joriy qilish va targ‘ibot boshqarmasi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w:t>
            </w:r>
            <w:r w:rsidRPr="0082391E">
              <w:rPr>
                <w:rFonts w:ascii="Times New Roman" w:hAnsi="Times New Roman"/>
                <w:color w:val="000000"/>
                <w:sz w:val="24"/>
                <w:shd w:val="clear" w:color="auto" w:fill="FFFFFF"/>
                <w:lang w:val="uz-Latn-UZ"/>
              </w:rPr>
              <w:t>A.Mirdjalilov</w:t>
            </w:r>
            <w:r w:rsidRPr="0082391E">
              <w:rPr>
                <w:rFonts w:ascii="Times New Roman" w:hAnsi="Times New Roman"/>
                <w:sz w:val="24"/>
                <w:lang w:val="uz-Latn-UZ"/>
              </w:rPr>
              <w:t>)</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sz w:val="24"/>
                <w:lang w:val="uz-Latn-UZ"/>
              </w:rPr>
              <w:t xml:space="preserve">MDH mamlakatlarining yetakchi nashrlari, telekanallari, mashhur blogerlari uchun mamlakat bo‘ylab press-turlar tashkil etish va shu orqali Samarqand viloyatiga </w:t>
            </w:r>
            <w:r w:rsidRPr="00640531">
              <w:rPr>
                <w:rFonts w:ascii="Times New Roman" w:hAnsi="Times New Roman"/>
                <w:b/>
                <w:sz w:val="24"/>
                <w:lang w:val="uz-Latn-UZ"/>
              </w:rPr>
              <w:t>500 ming</w:t>
            </w:r>
            <w:r>
              <w:rPr>
                <w:rFonts w:ascii="Times New Roman" w:hAnsi="Times New Roman"/>
                <w:sz w:val="24"/>
                <w:lang w:val="uz-Latn-UZ"/>
              </w:rPr>
              <w:t xml:space="preserve"> turist olib kelish choralarini ko‘rish.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MDH mamlakatlarining yetakchi nashrlari, telekanallari, mashhur blogerlari ro‘yxatini shakllantirish.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Tashkiliy masalalarni va muddatlarini kelishish.</w:t>
            </w:r>
          </w:p>
          <w:p w:rsidR="00E36C45" w:rsidRDefault="00E36C45" w:rsidP="00E36C45">
            <w:pPr>
              <w:pStyle w:val="a9"/>
              <w:tabs>
                <w:tab w:val="left" w:pos="1632"/>
                <w:tab w:val="left" w:pos="2990"/>
              </w:tabs>
              <w:spacing w:before="0" w:beforeAutospacing="0" w:after="0" w:afterAutospacing="0"/>
              <w:ind w:firstLine="340"/>
              <w:jc w:val="both"/>
              <w:rPr>
                <w:lang w:val="uz-Latn-UZ" w:eastAsia="en-US"/>
              </w:rPr>
            </w:pPr>
            <w:r>
              <w:rPr>
                <w:lang w:val="uz-Latn-UZ" w:eastAsia="en-US"/>
              </w:rPr>
              <w:t>Tashrif dasturi loyihasini ishlab chiqish va tasdiqlash.</w:t>
            </w:r>
          </w:p>
        </w:tc>
        <w:tc>
          <w:tcPr>
            <w:tcW w:w="1441" w:type="dxa"/>
          </w:tcPr>
          <w:p w:rsidR="00E36C45" w:rsidRDefault="00E36C45" w:rsidP="00E36C45">
            <w:pPr>
              <w:ind w:right="92"/>
              <w:jc w:val="center"/>
              <w:rPr>
                <w:rFonts w:ascii="Times New Roman" w:hAnsi="Times New Roman"/>
                <w:color w:val="000000"/>
                <w:sz w:val="24"/>
                <w:lang w:val="uz-Latn-UZ"/>
              </w:rPr>
            </w:pPr>
            <w:r>
              <w:rPr>
                <w:rFonts w:ascii="Times New Roman" w:hAnsi="Times New Roman"/>
                <w:color w:val="000000"/>
                <w:sz w:val="24"/>
                <w:lang w:val="uz-Latn-UZ"/>
              </w:rPr>
              <w:t xml:space="preserve">2023- yilning </w:t>
            </w:r>
          </w:p>
          <w:p w:rsidR="00E36C45" w:rsidRDefault="00E36C45" w:rsidP="00E36C45">
            <w:pPr>
              <w:jc w:val="center"/>
              <w:rPr>
                <w:rFonts w:ascii="Times New Roman" w:hAnsi="Times New Roman"/>
                <w:sz w:val="24"/>
                <w:lang w:val="uz-Cyrl-UZ"/>
              </w:rPr>
            </w:pPr>
            <w:r>
              <w:rPr>
                <w:rFonts w:ascii="Times New Roman" w:hAnsi="Times New Roman"/>
                <w:color w:val="000000"/>
                <w:sz w:val="24"/>
                <w:lang w:val="uz-Latn-UZ"/>
              </w:rPr>
              <w:t xml:space="preserve">II yarim yilligi davomida </w:t>
            </w:r>
          </w:p>
        </w:tc>
        <w:tc>
          <w:tcPr>
            <w:tcW w:w="2928" w:type="dxa"/>
          </w:tcPr>
          <w:p w:rsidR="00E36C45" w:rsidRPr="0082391E" w:rsidRDefault="00E36C45" w:rsidP="00E36C45">
            <w:pPr>
              <w:tabs>
                <w:tab w:val="left" w:pos="567"/>
              </w:tabs>
              <w:jc w:val="center"/>
              <w:rPr>
                <w:rFonts w:ascii="Times New Roman" w:hAnsi="Times New Roman"/>
                <w:sz w:val="24"/>
                <w:lang w:val="uz-Latn-UZ" w:eastAsia="ru-RU"/>
              </w:rPr>
            </w:pPr>
            <w:r w:rsidRPr="0082391E">
              <w:rPr>
                <w:rFonts w:ascii="Times New Roman" w:hAnsi="Times New Roman"/>
                <w:sz w:val="24"/>
                <w:lang w:val="uz-Latn-UZ" w:eastAsia="ru-RU"/>
              </w:rPr>
              <w:t>Marketing, yangi xizmat turlarini joriy qilish va targ‘ibot boshqarmasi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w:t>
            </w:r>
            <w:r w:rsidRPr="0082391E">
              <w:rPr>
                <w:rFonts w:ascii="Times New Roman" w:hAnsi="Times New Roman"/>
                <w:color w:val="000000"/>
                <w:sz w:val="24"/>
                <w:shd w:val="clear" w:color="auto" w:fill="FFFFFF"/>
                <w:lang w:val="uz-Latn-UZ"/>
              </w:rPr>
              <w:t>A.Mirdjalilov</w:t>
            </w:r>
            <w:r w:rsidRPr="0082391E">
              <w:rPr>
                <w:rFonts w:ascii="Times New Roman" w:hAnsi="Times New Roman"/>
                <w:sz w:val="24"/>
                <w:lang w:val="uz-Latn-UZ"/>
              </w:rPr>
              <w:t>)</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sz w:val="24"/>
                <w:lang w:val="uz-Latn-UZ"/>
              </w:rPr>
              <w:t xml:space="preserve">Samarqand shahrining turizm salohiyatini yanada targ‘ib qilish, Xalqaro aviaqatnovlar sonini ko‘paytirish, </w:t>
            </w:r>
            <w:r w:rsidRPr="00640531">
              <w:rPr>
                <w:rFonts w:ascii="Times New Roman" w:hAnsi="Times New Roman"/>
                <w:b/>
                <w:sz w:val="24"/>
                <w:lang w:val="uz-Latn-UZ"/>
              </w:rPr>
              <w:t>“Samarqand – Yangi O‘zbekistonning turizm darvozasi”</w:t>
            </w:r>
            <w:r>
              <w:rPr>
                <w:rFonts w:ascii="Times New Roman" w:hAnsi="Times New Roman"/>
                <w:sz w:val="24"/>
                <w:lang w:val="uz-Latn-UZ"/>
              </w:rPr>
              <w:t xml:space="preserve"> konsepsiyasi asosida xorijiy </w:t>
            </w:r>
            <w:r>
              <w:rPr>
                <w:rFonts w:ascii="Times New Roman" w:hAnsi="Times New Roman"/>
                <w:sz w:val="24"/>
                <w:lang w:val="uz-Latn-UZ"/>
              </w:rPr>
              <w:lastRenderedPageBreak/>
              <w:t>sayyohlarni jalb qilish bo‘yicha chora-tadbirlar rejasini ishlab chiqish.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lastRenderedPageBreak/>
              <w:t xml:space="preserve">2023-yil da MICE turizm tadbirlari Samarqand shahridagi </w:t>
            </w:r>
            <w:r w:rsidRPr="00640531">
              <w:rPr>
                <w:b/>
                <w:sz w:val="24"/>
                <w:lang w:val="uz-Latn-UZ"/>
              </w:rPr>
              <w:t>“Ipak yo‘li”</w:t>
            </w:r>
            <w:r>
              <w:rPr>
                <w:sz w:val="24"/>
                <w:lang w:val="uz-Latn-UZ"/>
              </w:rPr>
              <w:t xml:space="preserve"> xalqaro turizm markazida o‘tkazilishiga alohida e’tibor qaratish. </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lastRenderedPageBreak/>
              <w:t>Chora-tadbirlar rejasi loyihasini vazirlik, idoralar va mahalliy hokimliklar bilan belgilangan tartibda kelishish.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Kelishilgan chora-tadbirlar rejasi loyihasini Vazirlar Mahkamasiga kiritish.</w:t>
            </w:r>
          </w:p>
        </w:tc>
        <w:tc>
          <w:tcPr>
            <w:tcW w:w="1441" w:type="dxa"/>
          </w:tcPr>
          <w:p w:rsidR="00E36C45" w:rsidRDefault="00E36C45" w:rsidP="00E36C45">
            <w:pPr>
              <w:ind w:right="92"/>
              <w:jc w:val="center"/>
              <w:rPr>
                <w:rFonts w:ascii="Times New Roman" w:hAnsi="Times New Roman"/>
                <w:color w:val="000000"/>
                <w:sz w:val="24"/>
                <w:lang w:val="uz-Latn-UZ"/>
              </w:rPr>
            </w:pPr>
            <w:r>
              <w:rPr>
                <w:rFonts w:ascii="Times New Roman" w:hAnsi="Times New Roman"/>
                <w:color w:val="000000"/>
                <w:sz w:val="24"/>
                <w:lang w:val="uz-Latn-UZ"/>
              </w:rPr>
              <w:lastRenderedPageBreak/>
              <w:t xml:space="preserve">2023- yilning </w:t>
            </w:r>
          </w:p>
          <w:p w:rsidR="00E36C45" w:rsidRDefault="00E36C45" w:rsidP="00E36C45">
            <w:pPr>
              <w:jc w:val="center"/>
              <w:rPr>
                <w:rFonts w:ascii="Times New Roman" w:hAnsi="Times New Roman"/>
                <w:sz w:val="24"/>
                <w:lang w:val="uz-Cyrl-UZ"/>
              </w:rPr>
            </w:pPr>
            <w:r>
              <w:rPr>
                <w:rFonts w:ascii="Times New Roman" w:hAnsi="Times New Roman"/>
                <w:color w:val="000000"/>
                <w:sz w:val="24"/>
                <w:lang w:val="uz-Latn-UZ"/>
              </w:rPr>
              <w:lastRenderedPageBreak/>
              <w:t>II yarim yilligi davomida</w:t>
            </w:r>
          </w:p>
        </w:tc>
        <w:tc>
          <w:tcPr>
            <w:tcW w:w="2928" w:type="dxa"/>
          </w:tcPr>
          <w:p w:rsidR="00E36C45" w:rsidRPr="0082391E" w:rsidRDefault="00E36C45" w:rsidP="00E36C45">
            <w:pPr>
              <w:tabs>
                <w:tab w:val="left" w:pos="567"/>
              </w:tabs>
              <w:jc w:val="center"/>
              <w:rPr>
                <w:rFonts w:ascii="Times New Roman" w:hAnsi="Times New Roman"/>
                <w:sz w:val="24"/>
                <w:lang w:val="uz-Latn-UZ" w:eastAsia="ru-RU"/>
              </w:rPr>
            </w:pPr>
            <w:r w:rsidRPr="0082391E">
              <w:rPr>
                <w:rFonts w:ascii="Times New Roman" w:hAnsi="Times New Roman"/>
                <w:sz w:val="24"/>
                <w:lang w:val="uz-Latn-UZ" w:eastAsia="ru-RU"/>
              </w:rPr>
              <w:lastRenderedPageBreak/>
              <w:t>Marketing, yangi xizmat turlarini joriy qilish va targ‘ibot boshqarmasi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w:t>
            </w:r>
            <w:r w:rsidRPr="0082391E">
              <w:rPr>
                <w:rFonts w:ascii="Times New Roman" w:hAnsi="Times New Roman"/>
                <w:color w:val="000000"/>
                <w:sz w:val="24"/>
                <w:shd w:val="clear" w:color="auto" w:fill="FFFFFF"/>
                <w:lang w:val="uz-Latn-UZ"/>
              </w:rPr>
              <w:t>A.Mirdjalilov</w:t>
            </w:r>
            <w:r w:rsidRPr="0082391E">
              <w:rPr>
                <w:rFonts w:ascii="Times New Roman" w:hAnsi="Times New Roman"/>
                <w:sz w:val="24"/>
                <w:lang w:val="uz-Latn-UZ"/>
              </w:rPr>
              <w:t>)</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b/>
                <w:sz w:val="24"/>
                <w:lang w:val="uz-Latn-UZ"/>
              </w:rPr>
              <w:t>“O‘zbekiston tashrif qog‘ozi”</w:t>
            </w:r>
            <w:r>
              <w:rPr>
                <w:rFonts w:ascii="Times New Roman" w:hAnsi="Times New Roman"/>
                <w:sz w:val="24"/>
                <w:lang w:val="uz-Latn-UZ"/>
              </w:rPr>
              <w:t>ni ishlab chiqib, turizm brendini yangilash.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Amaliy chora-tadbirlar</w:t>
            </w:r>
          </w:p>
        </w:tc>
        <w:tc>
          <w:tcPr>
            <w:tcW w:w="1441" w:type="dxa"/>
          </w:tcPr>
          <w:p w:rsidR="00E36C45" w:rsidRDefault="00E36C45" w:rsidP="00E36C45">
            <w:pPr>
              <w:ind w:right="92"/>
              <w:jc w:val="center"/>
              <w:rPr>
                <w:rFonts w:ascii="Times New Roman" w:hAnsi="Times New Roman"/>
                <w:color w:val="000000"/>
                <w:sz w:val="24"/>
                <w:lang w:val="uz-Latn-UZ"/>
              </w:rPr>
            </w:pPr>
            <w:r>
              <w:rPr>
                <w:rFonts w:ascii="Times New Roman" w:hAnsi="Times New Roman"/>
                <w:color w:val="000000"/>
                <w:sz w:val="24"/>
                <w:lang w:val="uz-Latn-UZ"/>
              </w:rPr>
              <w:t xml:space="preserve">2023- yilning </w:t>
            </w:r>
          </w:p>
          <w:p w:rsidR="00E36C45" w:rsidRDefault="00E36C45" w:rsidP="00E36C45">
            <w:pPr>
              <w:jc w:val="center"/>
              <w:rPr>
                <w:rFonts w:ascii="Times New Roman" w:hAnsi="Times New Roman"/>
                <w:sz w:val="24"/>
                <w:lang w:val="uz-Cyrl-UZ"/>
              </w:rPr>
            </w:pPr>
            <w:r>
              <w:rPr>
                <w:rFonts w:ascii="Times New Roman" w:hAnsi="Times New Roman"/>
                <w:color w:val="000000"/>
                <w:sz w:val="24"/>
                <w:lang w:val="uz-Latn-UZ"/>
              </w:rPr>
              <w:t>II yarim yilligi davomida</w:t>
            </w:r>
          </w:p>
        </w:tc>
        <w:tc>
          <w:tcPr>
            <w:tcW w:w="2928" w:type="dxa"/>
          </w:tcPr>
          <w:p w:rsidR="00E36C45" w:rsidRPr="0082391E" w:rsidRDefault="00E36C45" w:rsidP="00E36C45">
            <w:pPr>
              <w:tabs>
                <w:tab w:val="left" w:pos="567"/>
              </w:tabs>
              <w:jc w:val="center"/>
              <w:rPr>
                <w:rFonts w:ascii="Times New Roman" w:hAnsi="Times New Roman"/>
                <w:sz w:val="24"/>
                <w:lang w:val="uz-Latn-UZ" w:eastAsia="ru-RU"/>
              </w:rPr>
            </w:pPr>
            <w:r w:rsidRPr="0082391E">
              <w:rPr>
                <w:rFonts w:ascii="Times New Roman" w:hAnsi="Times New Roman"/>
                <w:sz w:val="24"/>
                <w:lang w:val="uz-Latn-UZ" w:eastAsia="ru-RU"/>
              </w:rPr>
              <w:t>Marketing, yangi xizmat turlarini joriy qilish va targ‘ibot boshqarmasi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w:t>
            </w:r>
            <w:r w:rsidRPr="0082391E">
              <w:rPr>
                <w:rFonts w:ascii="Times New Roman" w:hAnsi="Times New Roman"/>
                <w:color w:val="000000"/>
                <w:sz w:val="24"/>
                <w:shd w:val="clear" w:color="auto" w:fill="FFFFFF"/>
                <w:lang w:val="uz-Latn-UZ"/>
              </w:rPr>
              <w:t>A.Mirdjalilov</w:t>
            </w:r>
            <w:r w:rsidRPr="0082391E">
              <w:rPr>
                <w:rFonts w:ascii="Times New Roman" w:hAnsi="Times New Roman"/>
                <w:sz w:val="24"/>
                <w:lang w:val="uz-Latn-UZ"/>
              </w:rPr>
              <w:t>)</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sz w:val="24"/>
                <w:lang w:val="uz-Cyrl-UZ"/>
              </w:rPr>
            </w:pPr>
            <w:r>
              <w:rPr>
                <w:rFonts w:ascii="Times New Roman" w:hAnsi="Times New Roman"/>
                <w:sz w:val="24"/>
                <w:lang w:val="uz-Latn-UZ"/>
              </w:rPr>
              <w:t xml:space="preserve">AQSH, Xitoy, Arab davlatlari, Yaponiya, Koreya, Fransiya, Germaniya, Buyuk Britaniya, Malayziya, Rossiya, Qozog‘iston kabi mamlakatlarning yirik shaharlari gavjum ko‘chalaridagi “LED-ekranlar”ga </w:t>
            </w:r>
            <w:r w:rsidRPr="00640531">
              <w:rPr>
                <w:rFonts w:ascii="Times New Roman" w:hAnsi="Times New Roman"/>
                <w:b/>
                <w:sz w:val="24"/>
                <w:lang w:val="uz-Latn-UZ"/>
              </w:rPr>
              <w:t>“O‘zbekiston turizm brendi”</w:t>
            </w:r>
            <w:r>
              <w:rPr>
                <w:rFonts w:ascii="Times New Roman" w:hAnsi="Times New Roman"/>
                <w:sz w:val="24"/>
                <w:lang w:val="uz-Latn-UZ"/>
              </w:rPr>
              <w:t xml:space="preserve"> haqidagi ma’lumotlarni joylashtirish.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Amaliy chora-tadbirlar</w:t>
            </w:r>
          </w:p>
        </w:tc>
        <w:tc>
          <w:tcPr>
            <w:tcW w:w="1441" w:type="dxa"/>
          </w:tcPr>
          <w:p w:rsidR="00E36C45" w:rsidRDefault="00E36C45" w:rsidP="00E36C45">
            <w:pPr>
              <w:ind w:right="92"/>
              <w:jc w:val="center"/>
              <w:rPr>
                <w:rFonts w:ascii="Times New Roman" w:hAnsi="Times New Roman"/>
                <w:color w:val="000000"/>
                <w:sz w:val="24"/>
                <w:lang w:val="uz-Latn-UZ"/>
              </w:rPr>
            </w:pPr>
            <w:r>
              <w:rPr>
                <w:rFonts w:ascii="Times New Roman" w:hAnsi="Times New Roman"/>
                <w:color w:val="000000"/>
                <w:sz w:val="24"/>
                <w:lang w:val="uz-Latn-UZ"/>
              </w:rPr>
              <w:t xml:space="preserve">2023- yilning </w:t>
            </w:r>
          </w:p>
          <w:p w:rsidR="00E36C45" w:rsidRDefault="00E36C45" w:rsidP="00E36C45">
            <w:pPr>
              <w:jc w:val="center"/>
              <w:rPr>
                <w:rFonts w:ascii="Times New Roman" w:hAnsi="Times New Roman"/>
                <w:sz w:val="24"/>
                <w:lang w:val="uz-Cyrl-UZ"/>
              </w:rPr>
            </w:pPr>
            <w:r>
              <w:rPr>
                <w:rFonts w:ascii="Times New Roman" w:hAnsi="Times New Roman"/>
                <w:color w:val="000000"/>
                <w:sz w:val="24"/>
                <w:lang w:val="uz-Latn-UZ"/>
              </w:rPr>
              <w:t>II yarim yilligi davomida</w:t>
            </w:r>
          </w:p>
        </w:tc>
        <w:tc>
          <w:tcPr>
            <w:tcW w:w="2928" w:type="dxa"/>
          </w:tcPr>
          <w:p w:rsidR="00E36C45" w:rsidRPr="0082391E" w:rsidRDefault="00E36C45" w:rsidP="00E36C45">
            <w:pPr>
              <w:tabs>
                <w:tab w:val="left" w:pos="567"/>
              </w:tabs>
              <w:jc w:val="center"/>
              <w:rPr>
                <w:rFonts w:ascii="Times New Roman" w:hAnsi="Times New Roman"/>
                <w:sz w:val="24"/>
                <w:lang w:val="uz-Latn-UZ" w:eastAsia="ru-RU"/>
              </w:rPr>
            </w:pPr>
            <w:r w:rsidRPr="0082391E">
              <w:rPr>
                <w:rFonts w:ascii="Times New Roman" w:hAnsi="Times New Roman"/>
                <w:sz w:val="24"/>
                <w:lang w:val="uz-Latn-UZ" w:eastAsia="ru-RU"/>
              </w:rPr>
              <w:t>Marketing, yangi xizmat turlarini joriy qilish va targ‘ibot boshqarmasi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w:t>
            </w:r>
            <w:r w:rsidRPr="0082391E">
              <w:rPr>
                <w:rFonts w:ascii="Times New Roman" w:hAnsi="Times New Roman"/>
                <w:color w:val="000000"/>
                <w:sz w:val="24"/>
                <w:shd w:val="clear" w:color="auto" w:fill="FFFFFF"/>
                <w:lang w:val="uz-Latn-UZ"/>
              </w:rPr>
              <w:t>A.Mirdjalilov</w:t>
            </w:r>
            <w:r w:rsidRPr="0082391E">
              <w:rPr>
                <w:rFonts w:ascii="Times New Roman" w:hAnsi="Times New Roman"/>
                <w:sz w:val="24"/>
                <w:lang w:val="uz-Latn-UZ"/>
              </w:rPr>
              <w:t>)</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U.Azamov</w:t>
            </w:r>
          </w:p>
        </w:tc>
      </w:tr>
      <w:tr w:rsidR="00E36C45">
        <w:trPr>
          <w:trHeight w:val="70"/>
        </w:trPr>
        <w:tc>
          <w:tcPr>
            <w:tcW w:w="16136" w:type="dxa"/>
            <w:gridSpan w:val="7"/>
            <w:shd w:val="clear" w:color="auto" w:fill="FBE6D8" w:themeFill="accent2" w:themeFillTint="30"/>
          </w:tcPr>
          <w:p w:rsidR="00E36C45" w:rsidRPr="0082391E" w:rsidRDefault="00E36C45" w:rsidP="00E36C45">
            <w:pPr>
              <w:jc w:val="center"/>
              <w:rPr>
                <w:rFonts w:ascii="Times New Roman" w:hAnsi="Times New Roman"/>
                <w:b/>
                <w:sz w:val="24"/>
                <w:lang w:val="uz-Cyrl-UZ"/>
              </w:rPr>
            </w:pPr>
            <w:r w:rsidRPr="0082391E">
              <w:rPr>
                <w:rFonts w:ascii="Times New Roman" w:hAnsi="Times New Roman"/>
                <w:b/>
                <w:sz w:val="24"/>
                <w:lang w:val="en-US"/>
              </w:rPr>
              <w:t>VIII</w:t>
            </w:r>
            <w:r w:rsidRPr="0082391E">
              <w:rPr>
                <w:rFonts w:ascii="Times New Roman" w:hAnsi="Times New Roman"/>
                <w:b/>
                <w:sz w:val="24"/>
              </w:rPr>
              <w:t xml:space="preserve">. </w:t>
            </w:r>
            <w:r w:rsidRPr="0082391E">
              <w:rPr>
                <w:rFonts w:ascii="Times New Roman" w:hAnsi="Times New Roman"/>
                <w:b/>
                <w:sz w:val="24"/>
                <w:lang w:val="uz-Cyrl-UZ"/>
              </w:rPr>
              <w:t>Xalqaro va respublika miqyosida madaniy-ma’rifiy faoliyatni rivojlantirish</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color w:val="000000"/>
                <w:sz w:val="24"/>
                <w:lang w:val="uz-Cyrl-UZ"/>
              </w:rPr>
            </w:pPr>
            <w:r>
              <w:rPr>
                <w:rFonts w:ascii="Times New Roman" w:hAnsi="Times New Roman"/>
                <w:sz w:val="24"/>
                <w:lang w:val="uz-Cyrl-UZ"/>
              </w:rPr>
              <w:t xml:space="preserve">O‘zbekistonda </w:t>
            </w:r>
            <w:r w:rsidRPr="00640531">
              <w:rPr>
                <w:rFonts w:ascii="Times New Roman" w:hAnsi="Times New Roman"/>
                <w:b/>
                <w:sz w:val="24"/>
                <w:lang w:val="uz-Cyrl-UZ"/>
              </w:rPr>
              <w:t>“Turk dunyosi fotograflari uchrashuvi”</w:t>
            </w:r>
            <w:r>
              <w:rPr>
                <w:rFonts w:ascii="Times New Roman" w:hAnsi="Times New Roman"/>
                <w:sz w:val="24"/>
                <w:lang w:val="uz-Cyrl-UZ"/>
              </w:rPr>
              <w:t xml:space="preserve"> loyihasini tashkil etish</w:t>
            </w:r>
            <w:r>
              <w:rPr>
                <w:rFonts w:ascii="Times New Roman" w:hAnsi="Times New Roman"/>
                <w:sz w:val="24"/>
                <w:lang w:val="en-US"/>
              </w:rPr>
              <w:t>.</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 xml:space="preserve">O‘zbekistonda </w:t>
            </w:r>
            <w:r w:rsidRPr="00640531">
              <w:rPr>
                <w:b/>
                <w:sz w:val="24"/>
                <w:lang w:val="uz-Latn-UZ"/>
              </w:rPr>
              <w:t>“Turk dunyosi fotograflari uchrashuvi”</w:t>
            </w:r>
            <w:r>
              <w:rPr>
                <w:sz w:val="24"/>
                <w:lang w:val="uz-Latn-UZ"/>
              </w:rPr>
              <w:t xml:space="preserve"> loyihasi doirasida fotoko‘rgazma tashkil etish uchun ijodiy asarlarni ajratishda amaliy yordam berish.</w:t>
            </w:r>
          </w:p>
        </w:tc>
        <w:tc>
          <w:tcPr>
            <w:tcW w:w="1441" w:type="dxa"/>
          </w:tcPr>
          <w:p w:rsidR="00E36C45" w:rsidRDefault="00E36C45" w:rsidP="00E36C45">
            <w:pPr>
              <w:jc w:val="center"/>
              <w:rPr>
                <w:rFonts w:ascii="Times New Roman" w:hAnsi="Times New Roman"/>
                <w:sz w:val="24"/>
                <w:lang w:val="uz-Cyrl-UZ"/>
              </w:rPr>
            </w:pPr>
            <w:r>
              <w:rPr>
                <w:rFonts w:ascii="Times New Roman" w:hAnsi="Times New Roman"/>
                <w:sz w:val="24"/>
                <w:lang w:val="uz-Cyrl-UZ"/>
              </w:rPr>
              <w:t>2023</w:t>
            </w:r>
            <w:r>
              <w:rPr>
                <w:rFonts w:ascii="Times New Roman" w:hAnsi="Times New Roman"/>
                <w:sz w:val="24"/>
                <w:lang w:val="en-US"/>
              </w:rPr>
              <w:t>-</w:t>
            </w:r>
            <w:r>
              <w:rPr>
                <w:rFonts w:ascii="Times New Roman" w:hAnsi="Times New Roman"/>
                <w:sz w:val="24"/>
                <w:lang w:val="uz-Cyrl-UZ"/>
              </w:rPr>
              <w:t>yil</w:t>
            </w:r>
          </w:p>
          <w:p w:rsidR="00E36C45" w:rsidRDefault="00E36C45" w:rsidP="00E36C45">
            <w:pPr>
              <w:jc w:val="center"/>
              <w:rPr>
                <w:rFonts w:ascii="Times New Roman" w:hAnsi="Times New Roman"/>
                <w:color w:val="000000"/>
                <w:sz w:val="24"/>
                <w:lang w:val="en-US"/>
              </w:rPr>
            </w:pPr>
            <w:r>
              <w:rPr>
                <w:rFonts w:ascii="Times New Roman" w:hAnsi="Times New Roman"/>
                <w:sz w:val="24"/>
                <w:lang w:val="uz-Cyrl-UZ"/>
              </w:rPr>
              <w:t>iyul</w:t>
            </w:r>
          </w:p>
        </w:tc>
        <w:tc>
          <w:tcPr>
            <w:tcW w:w="2928" w:type="dxa"/>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en-US"/>
              </w:rPr>
              <w:t>San’atni rivojlantirish boshqarmasi</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en-US"/>
              </w:rPr>
              <w:t>(B.Usmonov),</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Tasviriy va amaliy san’at hamda dizayn bo‘limi</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en-US"/>
              </w:rPr>
              <w:t>(O.Salixov),</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t>O‘zbekiston Badiiy akademiyasi</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B.Axmedov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color w:val="000000"/>
                <w:sz w:val="24"/>
                <w:lang w:val="en-US"/>
              </w:rPr>
            </w:pPr>
            <w:r w:rsidRPr="00640531">
              <w:rPr>
                <w:rFonts w:ascii="Times New Roman" w:hAnsi="Times New Roman"/>
                <w:b/>
                <w:color w:val="000000"/>
                <w:sz w:val="24"/>
                <w:lang w:val="uz-Cyrl-UZ"/>
              </w:rPr>
              <w:t>“Turkiy tilli yoshlar”</w:t>
            </w:r>
            <w:r>
              <w:rPr>
                <w:rFonts w:ascii="Times New Roman" w:hAnsi="Times New Roman"/>
                <w:color w:val="000000"/>
                <w:sz w:val="24"/>
                <w:lang w:val="uz-Cyrl-UZ"/>
              </w:rPr>
              <w:t xml:space="preserve"> xalqaro festivali va </w:t>
            </w:r>
            <w:r w:rsidRPr="00640531">
              <w:rPr>
                <w:rFonts w:ascii="Times New Roman" w:hAnsi="Times New Roman"/>
                <w:b/>
                <w:color w:val="000000"/>
                <w:sz w:val="24"/>
                <w:lang w:val="uz-Cyrl-UZ"/>
              </w:rPr>
              <w:t>“Yoshlar turizmi” II qurultoyini</w:t>
            </w:r>
            <w:r>
              <w:rPr>
                <w:rFonts w:ascii="Times New Roman" w:hAnsi="Times New Roman"/>
                <w:color w:val="000000"/>
                <w:sz w:val="24"/>
                <w:lang w:val="uz-Cyrl-UZ"/>
              </w:rPr>
              <w:t xml:space="preserve"> tashkil etish va o‘tkazish.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 xml:space="preserve">Farg‘ona viloyatida </w:t>
            </w:r>
            <w:r w:rsidRPr="00640531">
              <w:rPr>
                <w:b/>
                <w:sz w:val="24"/>
                <w:lang w:val="uz-Latn-UZ"/>
              </w:rPr>
              <w:t>“Turkiy tilli yoshlar”</w:t>
            </w:r>
            <w:r>
              <w:rPr>
                <w:sz w:val="24"/>
                <w:lang w:val="uz-Latn-UZ"/>
              </w:rPr>
              <w:t xml:space="preserve"> xalqaro festivalini yuqori saviyada tashkil etish.</w:t>
            </w:r>
          </w:p>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 xml:space="preserve">Festivalda Turkiy davlatlar </w:t>
            </w:r>
            <w:r>
              <w:rPr>
                <w:sz w:val="24"/>
                <w:lang w:val="uz-Latn-UZ"/>
              </w:rPr>
              <w:lastRenderedPageBreak/>
              <w:t>tashkilotiga a’zo va kuzatuvchi davlatlar yoshlari ishtirokini ta’minlash.</w:t>
            </w:r>
          </w:p>
        </w:tc>
        <w:tc>
          <w:tcPr>
            <w:tcW w:w="1441" w:type="dxa"/>
          </w:tcPr>
          <w:p w:rsidR="00E36C45" w:rsidRDefault="00E36C45" w:rsidP="00E36C45">
            <w:pPr>
              <w:jc w:val="center"/>
              <w:rPr>
                <w:rFonts w:ascii="Times New Roman" w:hAnsi="Times New Roman"/>
                <w:sz w:val="24"/>
                <w:lang w:val="uz-Latn-UZ"/>
              </w:rPr>
            </w:pPr>
            <w:r>
              <w:rPr>
                <w:rFonts w:ascii="Times New Roman" w:hAnsi="Times New Roman"/>
                <w:sz w:val="24"/>
                <w:lang w:val="uz-Latn-UZ"/>
              </w:rPr>
              <w:lastRenderedPageBreak/>
              <w:t>2023-yil</w:t>
            </w:r>
          </w:p>
          <w:p w:rsidR="00E36C45" w:rsidRDefault="00E36C45" w:rsidP="00E36C45">
            <w:pPr>
              <w:jc w:val="center"/>
              <w:rPr>
                <w:rFonts w:ascii="Times New Roman" w:hAnsi="Times New Roman"/>
                <w:color w:val="000000"/>
                <w:sz w:val="24"/>
                <w:lang w:val="en-US"/>
              </w:rPr>
            </w:pPr>
            <w:r>
              <w:rPr>
                <w:rFonts w:ascii="Times New Roman" w:hAnsi="Times New Roman"/>
                <w:sz w:val="24"/>
                <w:lang w:val="en-US"/>
              </w:rPr>
              <w:t>iyul</w:t>
            </w:r>
          </w:p>
        </w:tc>
        <w:tc>
          <w:tcPr>
            <w:tcW w:w="2928" w:type="dxa"/>
          </w:tcPr>
          <w:p w:rsidR="00E36C45" w:rsidRPr="0082391E" w:rsidRDefault="00E36C45" w:rsidP="00E36C45">
            <w:pPr>
              <w:jc w:val="center"/>
              <w:rPr>
                <w:rFonts w:ascii="Times New Roman" w:hAnsi="Times New Roman"/>
                <w:sz w:val="24"/>
                <w:lang w:val="uz-Latn-UZ"/>
              </w:rPr>
            </w:pPr>
            <w:r w:rsidRPr="0082391E">
              <w:rPr>
                <w:rFonts w:ascii="Times New Roman" w:hAnsi="Times New Roman"/>
                <w:sz w:val="24"/>
                <w:lang w:val="uz-Latn-UZ"/>
              </w:rPr>
              <w:t xml:space="preserve">Ichki va ziyorat turizmini va infratuzilmani rivojlantirish bo’limi </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Latn-UZ"/>
              </w:rPr>
              <w:t>(Z.Abdullayeva)</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Latn-UZ"/>
              </w:rPr>
              <w:t>U.Azamov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color w:val="000000"/>
                <w:sz w:val="24"/>
                <w:lang w:val="en-US"/>
              </w:rPr>
            </w:pPr>
            <w:r>
              <w:rPr>
                <w:rFonts w:ascii="Times New Roman" w:hAnsi="Times New Roman"/>
                <w:sz w:val="24"/>
                <w:lang w:val="uz-Cyrl-UZ"/>
              </w:rPr>
              <w:t xml:space="preserve">Andijon viloyatida </w:t>
            </w:r>
            <w:r>
              <w:rPr>
                <w:rFonts w:ascii="Times New Roman" w:hAnsi="Times New Roman"/>
                <w:b/>
                <w:sz w:val="24"/>
                <w:lang w:val="uz-Cyrl-UZ"/>
              </w:rPr>
              <w:t>“Dunyo sadolari”</w:t>
            </w:r>
            <w:r>
              <w:rPr>
                <w:rFonts w:ascii="Times New Roman" w:hAnsi="Times New Roman"/>
                <w:sz w:val="24"/>
                <w:lang w:val="uz-Cyrl-UZ"/>
              </w:rPr>
              <w:t xml:space="preserve"> xalqaro festivalini tashkil etish va o‘tkazish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t>Vazirlar Mahkamasining tegishli yig‘ilish bayoni loyihasini ishlab chiqish va o‘rnatilgan tartibda kiritish.</w:t>
            </w:r>
          </w:p>
        </w:tc>
        <w:tc>
          <w:tcPr>
            <w:tcW w:w="1441" w:type="dxa"/>
          </w:tcPr>
          <w:p w:rsidR="00E36C45" w:rsidRDefault="00E36C45" w:rsidP="00E36C45">
            <w:pPr>
              <w:jc w:val="center"/>
              <w:rPr>
                <w:rFonts w:ascii="Times New Roman" w:hAnsi="Times New Roman"/>
                <w:color w:val="000000"/>
                <w:sz w:val="24"/>
                <w:lang w:val="en-US"/>
              </w:rPr>
            </w:pPr>
            <w:r>
              <w:rPr>
                <w:rFonts w:ascii="Times New Roman" w:hAnsi="Times New Roman"/>
                <w:color w:val="000000"/>
                <w:sz w:val="24"/>
                <w:lang w:val="uz-Cyrl-UZ"/>
              </w:rPr>
              <w:t>2023-</w:t>
            </w:r>
            <w:r>
              <w:rPr>
                <w:rFonts w:ascii="Times New Roman" w:hAnsi="Times New Roman"/>
                <w:color w:val="000000"/>
                <w:sz w:val="24"/>
                <w:lang w:val="en-US"/>
              </w:rPr>
              <w:t xml:space="preserve">yil </w:t>
            </w:r>
            <w:r>
              <w:rPr>
                <w:rFonts w:ascii="Times New Roman" w:hAnsi="Times New Roman"/>
                <w:color w:val="000000"/>
                <w:sz w:val="24"/>
                <w:lang w:val="uz-Cyrl-UZ"/>
              </w:rPr>
              <w:t>iyul</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Konsert-tomosha faoliyatini rivojlantirish boshqarmasi (F.Batirov),</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Xalqaro hamkorlik va reytinglar bilan ishlash boshqarmasi</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(F.Dodiev),,</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Xalqaro festivallar direksiyasi,</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t>“O‘zbekkonsert” davlat muassasasi</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B.Axmedov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ind w:firstLine="340"/>
              <w:jc w:val="both"/>
              <w:rPr>
                <w:rFonts w:ascii="Times New Roman" w:hAnsi="Times New Roman"/>
                <w:color w:val="000000"/>
                <w:sz w:val="24"/>
                <w:lang w:val="en-US"/>
              </w:rPr>
            </w:pPr>
            <w:r>
              <w:rPr>
                <w:rFonts w:ascii="Times New Roman" w:hAnsi="Times New Roman"/>
                <w:color w:val="000000"/>
                <w:sz w:val="24"/>
                <w:lang w:val="uz-Cyrl-UZ"/>
              </w:rPr>
              <w:t xml:space="preserve">Butunjahon turizm tashkiloti </w:t>
            </w:r>
            <w:r w:rsidRPr="008517BC">
              <w:rPr>
                <w:rFonts w:ascii="Times New Roman" w:hAnsi="Times New Roman"/>
                <w:b/>
                <w:color w:val="000000"/>
                <w:sz w:val="24"/>
                <w:lang w:val="uz-Cyrl-UZ"/>
              </w:rPr>
              <w:t>(UNWTO)</w:t>
            </w:r>
            <w:r>
              <w:rPr>
                <w:rFonts w:ascii="Times New Roman" w:hAnsi="Times New Roman"/>
                <w:color w:val="000000"/>
                <w:sz w:val="24"/>
                <w:lang w:val="uz-Cyrl-UZ"/>
              </w:rPr>
              <w:t xml:space="preserve"> Bosh assambleyasining 25-sessiyasi va uning doirasidagi tadbirlarga tayyorgarlik ishlari.</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en-US"/>
              </w:rPr>
              <w:t>Amaliy chora tadbirlar.</w:t>
            </w:r>
          </w:p>
        </w:tc>
        <w:tc>
          <w:tcPr>
            <w:tcW w:w="1441" w:type="dxa"/>
          </w:tcPr>
          <w:p w:rsidR="00E36C45" w:rsidRDefault="00E36C45" w:rsidP="00E36C45">
            <w:pPr>
              <w:jc w:val="center"/>
              <w:rPr>
                <w:rFonts w:ascii="Times New Roman" w:hAnsi="Times New Roman"/>
                <w:color w:val="000000"/>
                <w:sz w:val="24"/>
                <w:lang w:val="en-US"/>
              </w:rPr>
            </w:pPr>
            <w:r>
              <w:rPr>
                <w:rFonts w:ascii="Times New Roman" w:hAnsi="Times New Roman"/>
                <w:color w:val="000000"/>
                <w:sz w:val="24"/>
                <w:lang w:val="en-US"/>
              </w:rPr>
              <w:t>2023-yil</w:t>
            </w:r>
          </w:p>
          <w:p w:rsidR="00E36C45" w:rsidRDefault="00E36C45" w:rsidP="00E36C45">
            <w:pPr>
              <w:jc w:val="center"/>
              <w:rPr>
                <w:rFonts w:ascii="Times New Roman" w:hAnsi="Times New Roman"/>
                <w:color w:val="000000"/>
                <w:sz w:val="24"/>
                <w:lang w:val="en-US"/>
              </w:rPr>
            </w:pPr>
            <w:r>
              <w:rPr>
                <w:rFonts w:ascii="Times New Roman" w:hAnsi="Times New Roman"/>
                <w:color w:val="000000"/>
                <w:sz w:val="24"/>
                <w:lang w:val="en-US"/>
              </w:rPr>
              <w:t>iyul-oktabr</w:t>
            </w:r>
          </w:p>
        </w:tc>
        <w:tc>
          <w:tcPr>
            <w:tcW w:w="2928" w:type="dxa"/>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en-US"/>
              </w:rPr>
              <w:t>Xalqaro hamkorlik va reytinglar bilan ishlash boshqarmasi</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en-US"/>
              </w:rPr>
              <w:t xml:space="preserve">(F.Dodiyev), </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en-US"/>
              </w:rPr>
              <w:t>Konsert-tomosh faoliyatini rivojlantirish boshqarmasi</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en-US"/>
              </w:rPr>
              <w:t>(F.Batirov)</w:t>
            </w:r>
          </w:p>
        </w:tc>
        <w:tc>
          <w:tcPr>
            <w:tcW w:w="1718" w:type="dxa"/>
          </w:tcPr>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en-US"/>
              </w:rPr>
              <w:t>U.Azamov</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en-US"/>
              </w:rPr>
              <w:t>B.Axmedov</w:t>
            </w:r>
          </w:p>
        </w:tc>
      </w:tr>
      <w:tr w:rsidR="00E36C45">
        <w:trPr>
          <w:gridAfter w:val="1"/>
          <w:wAfter w:w="8" w:type="dxa"/>
        </w:trPr>
        <w:tc>
          <w:tcPr>
            <w:tcW w:w="682" w:type="dxa"/>
          </w:tcPr>
          <w:p w:rsidR="00E36C45" w:rsidRDefault="00E36C45" w:rsidP="00E36C45">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E36C45" w:rsidRDefault="00E36C45" w:rsidP="00E36C45">
            <w:pPr>
              <w:pStyle w:val="a8"/>
              <w:tabs>
                <w:tab w:val="left" w:pos="1632"/>
                <w:tab w:val="left" w:pos="2990"/>
                <w:tab w:val="right" w:pos="4694"/>
              </w:tabs>
              <w:ind w:firstLine="340"/>
              <w:jc w:val="both"/>
              <w:rPr>
                <w:sz w:val="24"/>
                <w:lang w:val="uz-Cyrl-UZ"/>
              </w:rPr>
            </w:pPr>
            <w:r>
              <w:rPr>
                <w:sz w:val="24"/>
                <w:lang w:val="uz-Cyrl-UZ"/>
              </w:rPr>
              <w:t>Namangan shahrining turizm salohiyatini yanada oshirish maqsadida:</w:t>
            </w:r>
          </w:p>
          <w:p w:rsidR="00E36C45" w:rsidRDefault="00E36C45" w:rsidP="00E36C45">
            <w:pPr>
              <w:pStyle w:val="a8"/>
              <w:tabs>
                <w:tab w:val="left" w:pos="1632"/>
                <w:tab w:val="left" w:pos="2990"/>
                <w:tab w:val="right" w:pos="4694"/>
              </w:tabs>
              <w:ind w:firstLine="340"/>
              <w:jc w:val="both"/>
              <w:rPr>
                <w:sz w:val="24"/>
                <w:lang w:val="en-US"/>
              </w:rPr>
            </w:pPr>
            <w:r>
              <w:rPr>
                <w:sz w:val="24"/>
                <w:lang w:val="en-US"/>
              </w:rPr>
              <w:t>1</w:t>
            </w:r>
            <w:r w:rsidRPr="00AA59D7">
              <w:rPr>
                <w:b/>
                <w:sz w:val="24"/>
                <w:lang w:val="en-US"/>
              </w:rPr>
              <w:t>.</w:t>
            </w:r>
            <w:r w:rsidRPr="00AA59D7">
              <w:rPr>
                <w:b/>
                <w:sz w:val="24"/>
                <w:lang w:val="uz-Cyrl-UZ"/>
              </w:rPr>
              <w:t> </w:t>
            </w:r>
            <w:r w:rsidRPr="00AA59D7">
              <w:rPr>
                <w:b/>
                <w:sz w:val="24"/>
                <w:lang w:val="en-US"/>
              </w:rPr>
              <w:t>“Madaniyat karvoni”</w:t>
            </w:r>
            <w:r>
              <w:rPr>
                <w:sz w:val="24"/>
                <w:lang w:val="en-US"/>
              </w:rPr>
              <w:t xml:space="preserve"> shaklida hududlarda konsert-tomosha tadbirlarini o‘tkazish.</w:t>
            </w:r>
          </w:p>
          <w:p w:rsidR="00E36C45" w:rsidRDefault="00E36C45" w:rsidP="00E36C45">
            <w:pPr>
              <w:pStyle w:val="a8"/>
              <w:tabs>
                <w:tab w:val="left" w:pos="1632"/>
                <w:tab w:val="left" w:pos="2990"/>
                <w:tab w:val="right" w:pos="4694"/>
              </w:tabs>
              <w:ind w:firstLine="340"/>
              <w:jc w:val="both"/>
              <w:rPr>
                <w:sz w:val="24"/>
                <w:lang w:val="en-US"/>
              </w:rPr>
            </w:pPr>
            <w:r>
              <w:rPr>
                <w:sz w:val="24"/>
                <w:lang w:val="uz-Cyrl-UZ"/>
              </w:rPr>
              <w:t>2</w:t>
            </w:r>
            <w:r>
              <w:rPr>
                <w:sz w:val="24"/>
                <w:lang w:val="en-US"/>
              </w:rPr>
              <w:t>.</w:t>
            </w:r>
            <w:r>
              <w:rPr>
                <w:sz w:val="24"/>
                <w:lang w:val="uz-Cyrl-UZ"/>
              </w:rPr>
              <w:t> </w:t>
            </w:r>
            <w:r>
              <w:rPr>
                <w:sz w:val="24"/>
                <w:lang w:val="en-US"/>
              </w:rPr>
              <w:t>O‘zbekiston davlat filarmoniyasi tarkibidagi badiiy jamoalarning konsert-tomosha tadbirlarini o‘tkazish.</w:t>
            </w:r>
          </w:p>
          <w:p w:rsidR="00E36C45" w:rsidRDefault="00E36C45" w:rsidP="00E36C45">
            <w:pPr>
              <w:pStyle w:val="a8"/>
              <w:tabs>
                <w:tab w:val="left" w:pos="1632"/>
                <w:tab w:val="left" w:pos="2990"/>
                <w:tab w:val="right" w:pos="4694"/>
              </w:tabs>
              <w:ind w:firstLine="340"/>
              <w:jc w:val="both"/>
              <w:rPr>
                <w:sz w:val="24"/>
                <w:lang w:val="en-US"/>
              </w:rPr>
            </w:pPr>
            <w:r>
              <w:rPr>
                <w:sz w:val="24"/>
                <w:lang w:val="uz-Cyrl-UZ"/>
              </w:rPr>
              <w:t>3</w:t>
            </w:r>
            <w:r>
              <w:rPr>
                <w:sz w:val="24"/>
                <w:lang w:val="en-US"/>
              </w:rPr>
              <w:t>.</w:t>
            </w:r>
            <w:r>
              <w:rPr>
                <w:sz w:val="24"/>
                <w:lang w:val="uz-Cyrl-UZ"/>
              </w:rPr>
              <w:t> </w:t>
            </w:r>
            <w:r>
              <w:rPr>
                <w:sz w:val="24"/>
                <w:lang w:val="en-US"/>
              </w:rPr>
              <w:t>Yunus Rajabiy nomidagi maqom ansamblining konsert-tomosha tadbirlarini o‘tkazish.</w:t>
            </w:r>
          </w:p>
          <w:p w:rsidR="00E36C45" w:rsidRDefault="00E36C45" w:rsidP="00E36C45">
            <w:pPr>
              <w:ind w:firstLine="340"/>
              <w:jc w:val="both"/>
              <w:rPr>
                <w:rFonts w:ascii="Times New Roman" w:hAnsi="Times New Roman"/>
                <w:color w:val="000000"/>
                <w:sz w:val="24"/>
                <w:lang w:val="en-US"/>
              </w:rPr>
            </w:pPr>
            <w:r>
              <w:rPr>
                <w:rFonts w:ascii="Times New Roman" w:hAnsi="Times New Roman"/>
                <w:sz w:val="24"/>
                <w:lang w:val="uz-Cyrl-UZ"/>
              </w:rPr>
              <w:lastRenderedPageBreak/>
              <w:t>4</w:t>
            </w:r>
            <w:r>
              <w:rPr>
                <w:rFonts w:ascii="Times New Roman" w:hAnsi="Times New Roman"/>
                <w:sz w:val="24"/>
                <w:lang w:val="en-US"/>
              </w:rPr>
              <w:t>.</w:t>
            </w:r>
            <w:r>
              <w:rPr>
                <w:rFonts w:ascii="Times New Roman" w:hAnsi="Times New Roman"/>
                <w:sz w:val="24"/>
                <w:lang w:val="uz-Cyrl-UZ"/>
              </w:rPr>
              <w:t> </w:t>
            </w:r>
            <w:r>
              <w:rPr>
                <w:rFonts w:ascii="Times New Roman" w:hAnsi="Times New Roman"/>
                <w:sz w:val="24"/>
                <w:lang w:val="en-US"/>
              </w:rPr>
              <w:t>O‘zarolik tamoyili asosida Namangan shahrida Andijon, Buxoro, Surxondaryo, Sirdaryo viloyatlari va Toshkent shahrining “madaniyat kunlari” tadbirlarini tashkil etish.</w:t>
            </w:r>
          </w:p>
        </w:tc>
        <w:tc>
          <w:tcPr>
            <w:tcW w:w="3962" w:type="dxa"/>
          </w:tcPr>
          <w:p w:rsidR="00E36C45" w:rsidRDefault="00E36C45" w:rsidP="00E36C45">
            <w:pPr>
              <w:pStyle w:val="a8"/>
              <w:tabs>
                <w:tab w:val="left" w:pos="1632"/>
                <w:tab w:val="left" w:pos="2990"/>
                <w:tab w:val="right" w:pos="4694"/>
              </w:tabs>
              <w:ind w:firstLine="340"/>
              <w:jc w:val="both"/>
              <w:rPr>
                <w:sz w:val="24"/>
                <w:lang w:val="uz-Latn-UZ"/>
              </w:rPr>
            </w:pPr>
            <w:r>
              <w:rPr>
                <w:sz w:val="24"/>
                <w:lang w:val="uz-Latn-UZ"/>
              </w:rPr>
              <w:lastRenderedPageBreak/>
              <w:t>Tadbirlar reja-grafigi asosida</w:t>
            </w:r>
          </w:p>
        </w:tc>
        <w:tc>
          <w:tcPr>
            <w:tcW w:w="1441" w:type="dxa"/>
          </w:tcPr>
          <w:p w:rsidR="00E36C45" w:rsidRDefault="00E36C45" w:rsidP="00E36C45">
            <w:pPr>
              <w:jc w:val="center"/>
              <w:rPr>
                <w:rFonts w:ascii="Times New Roman" w:hAnsi="Times New Roman"/>
                <w:color w:val="000000"/>
                <w:sz w:val="24"/>
                <w:lang w:val="en-US"/>
              </w:rPr>
            </w:pPr>
            <w:r>
              <w:rPr>
                <w:rFonts w:ascii="Times New Roman" w:hAnsi="Times New Roman"/>
                <w:color w:val="000000"/>
                <w:sz w:val="24"/>
                <w:lang w:val="uz-Cyrl-UZ"/>
              </w:rPr>
              <w:t>2023-yil iyul -noyabr</w:t>
            </w:r>
          </w:p>
        </w:tc>
        <w:tc>
          <w:tcPr>
            <w:tcW w:w="292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Konsert-tomosha faoliyatini rivojlantirish boshqarmasi (F.Batirov),</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O‘zbekiston davlat filarmoniyasi</w:t>
            </w:r>
            <w:r w:rsidRPr="0082391E">
              <w:rPr>
                <w:rFonts w:ascii="Times New Roman" w:hAnsi="Times New Roman"/>
                <w:sz w:val="24"/>
                <w:lang w:val="en-US"/>
              </w:rPr>
              <w:t>,</w:t>
            </w:r>
            <w:r w:rsidRPr="0082391E">
              <w:rPr>
                <w:rFonts w:ascii="Times New Roman" w:hAnsi="Times New Roman"/>
                <w:sz w:val="24"/>
                <w:lang w:val="uz-Cyrl-UZ"/>
              </w:rPr>
              <w:t xml:space="preserve"> </w:t>
            </w:r>
          </w:p>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t>O‘zbek milliy maqom san’ati markazi,</w:t>
            </w:r>
          </w:p>
          <w:p w:rsidR="00E36C45" w:rsidRPr="0082391E" w:rsidRDefault="00E36C45" w:rsidP="00E36C45">
            <w:pPr>
              <w:jc w:val="center"/>
              <w:rPr>
                <w:rFonts w:ascii="Times New Roman" w:hAnsi="Times New Roman"/>
                <w:sz w:val="24"/>
                <w:lang w:val="en-US"/>
              </w:rPr>
            </w:pPr>
            <w:r w:rsidRPr="0082391E">
              <w:rPr>
                <w:rFonts w:ascii="Times New Roman" w:hAnsi="Times New Roman"/>
                <w:sz w:val="24"/>
                <w:lang w:val="uz-Cyrl-UZ"/>
              </w:rPr>
              <w:t xml:space="preserve">Namangan, Andijon, Buxoro, Surxondaryo, Sirdaryo viloyatlari va </w:t>
            </w:r>
            <w:r w:rsidRPr="0082391E">
              <w:rPr>
                <w:rFonts w:ascii="Times New Roman" w:hAnsi="Times New Roman"/>
                <w:sz w:val="24"/>
                <w:lang w:val="uz-Cyrl-UZ"/>
              </w:rPr>
              <w:lastRenderedPageBreak/>
              <w:t>Toshkent shahri madaniyat va turizm boshqarmalari</w:t>
            </w:r>
          </w:p>
        </w:tc>
        <w:tc>
          <w:tcPr>
            <w:tcW w:w="1718" w:type="dxa"/>
          </w:tcPr>
          <w:p w:rsidR="00E36C45" w:rsidRPr="0082391E" w:rsidRDefault="00E36C45" w:rsidP="00E36C45">
            <w:pPr>
              <w:jc w:val="center"/>
              <w:rPr>
                <w:rFonts w:ascii="Times New Roman" w:hAnsi="Times New Roman"/>
                <w:sz w:val="24"/>
                <w:lang w:val="uz-Cyrl-UZ"/>
              </w:rPr>
            </w:pPr>
            <w:r w:rsidRPr="0082391E">
              <w:rPr>
                <w:rFonts w:ascii="Times New Roman" w:hAnsi="Times New Roman"/>
                <w:sz w:val="24"/>
                <w:lang w:val="uz-Cyrl-UZ"/>
              </w:rPr>
              <w:lastRenderedPageBreak/>
              <w:t>B.Axmedov</w:t>
            </w:r>
          </w:p>
        </w:tc>
      </w:tr>
      <w:tr w:rsidR="0082391E" w:rsidRPr="00950E95">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en-US"/>
              </w:rPr>
            </w:pPr>
            <w:r>
              <w:rPr>
                <w:rFonts w:ascii="Times New Roman" w:hAnsi="Times New Roman"/>
                <w:sz w:val="24"/>
                <w:lang w:val="uz-Cyrl-UZ"/>
              </w:rPr>
              <w:t xml:space="preserve">Shahrisabz shahrida </w:t>
            </w:r>
            <w:r w:rsidRPr="0082391E">
              <w:rPr>
                <w:rFonts w:ascii="Times New Roman" w:hAnsi="Times New Roman"/>
                <w:b/>
                <w:sz w:val="24"/>
                <w:lang w:val="uz-Cyrl-UZ"/>
              </w:rPr>
              <w:t>Xalqaro iroqi kashtachilik festivalini</w:t>
            </w:r>
            <w:r>
              <w:rPr>
                <w:rFonts w:ascii="Times New Roman" w:hAnsi="Times New Roman"/>
                <w:sz w:val="24"/>
                <w:lang w:val="uz-Cyrl-UZ"/>
              </w:rPr>
              <w:t xml:space="preserve"> tashkil etish.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Festivalni tashkil etish va o‘tkazish bo‘yicha ishchi guruhini tuzish;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Festivalni tashkil etish va o‘tkazish.</w:t>
            </w:r>
          </w:p>
        </w:tc>
        <w:tc>
          <w:tcPr>
            <w:tcW w:w="1441" w:type="dxa"/>
          </w:tcPr>
          <w:p w:rsidR="0082391E" w:rsidRDefault="0082391E" w:rsidP="0082391E">
            <w:pPr>
              <w:jc w:val="center"/>
              <w:rPr>
                <w:rFonts w:ascii="Times New Roman" w:hAnsi="Times New Roman"/>
                <w:color w:val="000000"/>
                <w:sz w:val="24"/>
                <w:lang w:val="en-US"/>
              </w:rPr>
            </w:pPr>
            <w:r>
              <w:rPr>
                <w:rFonts w:ascii="Times New Roman" w:hAnsi="Times New Roman"/>
                <w:color w:val="000000"/>
                <w:sz w:val="24"/>
                <w:lang w:val="uz-Cyrl-UZ"/>
              </w:rPr>
              <w:t>2023-yil avgust</w:t>
            </w:r>
          </w:p>
        </w:tc>
        <w:tc>
          <w:tcPr>
            <w:tcW w:w="2928" w:type="dxa"/>
            <w:vAlign w:val="center"/>
          </w:tcPr>
          <w:p w:rsidR="0082391E" w:rsidRPr="0082391E" w:rsidRDefault="0082391E" w:rsidP="0082391E">
            <w:pPr>
              <w:jc w:val="center"/>
              <w:rPr>
                <w:rFonts w:ascii="Times New Roman" w:hAnsi="Times New Roman"/>
                <w:color w:val="000000"/>
                <w:sz w:val="24"/>
                <w:lang w:val="uz-Cyrl-UZ"/>
              </w:rPr>
            </w:pPr>
            <w:r w:rsidRPr="0082391E">
              <w:rPr>
                <w:rFonts w:ascii="Times New Roman" w:hAnsi="Times New Roman"/>
                <w:sz w:val="24"/>
                <w:lang w:val="uz-Cyrl-UZ"/>
              </w:rPr>
              <w:t>Madaniy faoliyatni rivojlantirish va nomoddiy madaniy meros boshqarmasi (J. Niyazbekov),</w:t>
            </w:r>
            <w:r w:rsidRPr="0082391E">
              <w:rPr>
                <w:rFonts w:ascii="Times New Roman" w:hAnsi="Times New Roman"/>
                <w:sz w:val="24"/>
                <w:lang w:val="uz-Cyrl-UZ"/>
              </w:rPr>
              <w:br/>
            </w:r>
            <w:r w:rsidRPr="0082391E">
              <w:rPr>
                <w:rFonts w:ascii="Times New Roman" w:hAnsi="Times New Roman"/>
                <w:color w:val="000000"/>
                <w:sz w:val="24"/>
                <w:lang w:val="uz-Cyrl-UZ"/>
              </w:rPr>
              <w:t>Konsert-tomosha faoliyatini rivojlantirish boshqarmasi</w:t>
            </w:r>
            <w:r w:rsidRPr="0082391E">
              <w:rPr>
                <w:rFonts w:ascii="Times New Roman" w:hAnsi="Times New Roman"/>
                <w:color w:val="000000"/>
                <w:sz w:val="24"/>
                <w:lang w:val="uz-Cyrl-UZ"/>
              </w:rPr>
              <w:br/>
              <w:t>(F. Batirov),</w:t>
            </w:r>
            <w:r w:rsidRPr="0082391E">
              <w:rPr>
                <w:rFonts w:ascii="Times New Roman" w:hAnsi="Times New Roman"/>
                <w:color w:val="000000"/>
                <w:sz w:val="24"/>
                <w:lang w:val="uz-Cyrl-UZ"/>
              </w:rPr>
              <w:br/>
              <w:t>San’atni rivojlantirish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color w:val="000000"/>
                <w:sz w:val="24"/>
                <w:lang w:val="uz-Cyrl-UZ"/>
              </w:rPr>
              <w:t>(B. Usmonov),</w:t>
            </w:r>
            <w:r w:rsidRPr="0082391E">
              <w:rPr>
                <w:rFonts w:ascii="Times New Roman" w:hAnsi="Times New Roman"/>
                <w:color w:val="000000"/>
                <w:sz w:val="24"/>
                <w:lang w:val="uz-Cyrl-UZ"/>
              </w:rPr>
              <w:br/>
              <w:t>Qashqadaryo viloyati madaniyat va turizm boshqarmasi</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B.Axmedov</w:t>
            </w:r>
          </w:p>
        </w:tc>
      </w:tr>
      <w:tr w:rsidR="0082391E" w:rsidRPr="00950E95">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en-US"/>
              </w:rPr>
            </w:pPr>
            <w:r w:rsidRPr="00AA59D7">
              <w:rPr>
                <w:rFonts w:ascii="Times New Roman" w:hAnsi="Times New Roman"/>
                <w:b/>
                <w:sz w:val="24"/>
                <w:lang w:val="uz-Cyrl-UZ"/>
              </w:rPr>
              <w:t>“Nurota kashtachiligi”</w:t>
            </w:r>
            <w:r>
              <w:rPr>
                <w:rFonts w:ascii="Times New Roman" w:hAnsi="Times New Roman"/>
                <w:sz w:val="24"/>
                <w:lang w:val="uz-Cyrl-UZ"/>
              </w:rPr>
              <w:t xml:space="preserve"> hunarmandchilik ko‘rgazmasini tashkil etish.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Ko‘rgazmani tashkil etish va o‘tkazish bo‘yicha ishchi guruhini tuzish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Ko‘rgazmani tashkil etish va o‘tkazish.</w:t>
            </w:r>
          </w:p>
        </w:tc>
        <w:tc>
          <w:tcPr>
            <w:tcW w:w="1441" w:type="dxa"/>
          </w:tcPr>
          <w:p w:rsidR="0082391E" w:rsidRDefault="0082391E" w:rsidP="0082391E">
            <w:pPr>
              <w:jc w:val="center"/>
              <w:rPr>
                <w:rFonts w:ascii="Times New Roman" w:hAnsi="Times New Roman"/>
                <w:color w:val="000000"/>
                <w:sz w:val="24"/>
                <w:lang w:val="en-US"/>
              </w:rPr>
            </w:pPr>
            <w:r>
              <w:rPr>
                <w:rFonts w:ascii="Times New Roman" w:hAnsi="Times New Roman"/>
                <w:color w:val="000000"/>
                <w:sz w:val="24"/>
                <w:lang w:val="uz-Cyrl-UZ"/>
              </w:rPr>
              <w:t>2023-yil avgust</w:t>
            </w:r>
          </w:p>
        </w:tc>
        <w:tc>
          <w:tcPr>
            <w:tcW w:w="2928" w:type="dxa"/>
            <w:vAlign w:val="center"/>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uz-Cyrl-UZ"/>
              </w:rPr>
              <w:t>Madaniy faoliyatni rivojlantirish va nomoddiy madaniy meros boshqarmasi (J. Niyazbekov),</w:t>
            </w:r>
            <w:r w:rsidRPr="0082391E">
              <w:rPr>
                <w:rFonts w:ascii="Times New Roman" w:hAnsi="Times New Roman"/>
                <w:sz w:val="24"/>
                <w:lang w:val="uz-Cyrl-UZ"/>
              </w:rPr>
              <w:br/>
            </w:r>
            <w:r w:rsidRPr="0082391E">
              <w:rPr>
                <w:rFonts w:ascii="Times New Roman" w:hAnsi="Times New Roman"/>
                <w:color w:val="000000"/>
                <w:sz w:val="24"/>
                <w:lang w:val="uz-Cyrl-UZ"/>
              </w:rPr>
              <w:t>Navoiy viloyati madaniyat va turizm boshqarmasi</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B.Axmedov</w:t>
            </w:r>
          </w:p>
        </w:tc>
      </w:tr>
      <w:tr w:rsidR="0082391E" w:rsidRPr="00950E95">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en-US"/>
              </w:rPr>
            </w:pPr>
            <w:r>
              <w:rPr>
                <w:rFonts w:ascii="Times New Roman" w:hAnsi="Times New Roman"/>
                <w:sz w:val="24"/>
                <w:lang w:val="uz-Cyrl-UZ"/>
              </w:rPr>
              <w:t xml:space="preserve">Chust tumanida </w:t>
            </w:r>
            <w:r w:rsidRPr="00AA59D7">
              <w:rPr>
                <w:rFonts w:ascii="Times New Roman" w:hAnsi="Times New Roman"/>
                <w:b/>
                <w:sz w:val="24"/>
                <w:lang w:val="uz-Cyrl-UZ"/>
              </w:rPr>
              <w:t>“Do‘ppi tikdim ipaklari tillodan”</w:t>
            </w:r>
            <w:r>
              <w:rPr>
                <w:rFonts w:ascii="Times New Roman" w:hAnsi="Times New Roman"/>
                <w:sz w:val="24"/>
                <w:lang w:val="uz-Cyrl-UZ"/>
              </w:rPr>
              <w:t xml:space="preserve"> respublika milliy do‘ppilar ko‘rgazma yarmarkasini tashkil etish.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Ko‘rgazmani tashkil etish va o‘tkazish bo‘yicha ishchi guruhini tuzish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Ko‘rgazmani tashkil etish va o‘tkazish.</w:t>
            </w:r>
          </w:p>
        </w:tc>
        <w:tc>
          <w:tcPr>
            <w:tcW w:w="1441" w:type="dxa"/>
          </w:tcPr>
          <w:p w:rsidR="0082391E" w:rsidRDefault="0082391E" w:rsidP="0082391E">
            <w:pPr>
              <w:jc w:val="center"/>
              <w:rPr>
                <w:rFonts w:ascii="Times New Roman" w:hAnsi="Times New Roman"/>
                <w:color w:val="000000"/>
                <w:sz w:val="24"/>
                <w:lang w:val="en-US"/>
              </w:rPr>
            </w:pPr>
            <w:r>
              <w:rPr>
                <w:rFonts w:ascii="Times New Roman" w:hAnsi="Times New Roman"/>
                <w:color w:val="000000"/>
                <w:sz w:val="24"/>
                <w:lang w:val="uz-Cyrl-UZ"/>
              </w:rPr>
              <w:t>2023 -il avgust</w:t>
            </w:r>
          </w:p>
        </w:tc>
        <w:tc>
          <w:tcPr>
            <w:tcW w:w="2928" w:type="dxa"/>
            <w:vAlign w:val="center"/>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uz-Cyrl-UZ"/>
              </w:rPr>
              <w:t>Madaniy faoliyatni rivojlantirish va nomoddiy madaniy meros boshqarmasi (J. Niyazbekov),</w:t>
            </w:r>
            <w:r w:rsidRPr="0082391E">
              <w:rPr>
                <w:rFonts w:ascii="Times New Roman" w:hAnsi="Times New Roman"/>
                <w:sz w:val="24"/>
                <w:lang w:val="uz-Cyrl-UZ"/>
              </w:rPr>
              <w:br/>
            </w:r>
            <w:r w:rsidRPr="0082391E">
              <w:rPr>
                <w:rFonts w:ascii="Times New Roman" w:hAnsi="Times New Roman"/>
                <w:color w:val="000000"/>
                <w:sz w:val="24"/>
                <w:lang w:val="uz-Cyrl-UZ"/>
              </w:rPr>
              <w:t xml:space="preserve">Namangan viloyati </w:t>
            </w:r>
            <w:r w:rsidRPr="0082391E">
              <w:rPr>
                <w:rFonts w:ascii="Times New Roman" w:hAnsi="Times New Roman"/>
                <w:color w:val="000000"/>
                <w:sz w:val="24"/>
                <w:lang w:val="uz-Cyrl-UZ"/>
              </w:rPr>
              <w:lastRenderedPageBreak/>
              <w:t>madaniyat va turizm boshqarmasi</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lastRenderedPageBreak/>
              <w:t>B.Axmedov</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en-US"/>
              </w:rPr>
            </w:pPr>
            <w:r>
              <w:rPr>
                <w:rFonts w:ascii="Times New Roman" w:hAnsi="Times New Roman"/>
                <w:sz w:val="24"/>
                <w:lang w:val="en-US"/>
              </w:rPr>
              <w:t xml:space="preserve">Farg‘ona viloyatida </w:t>
            </w:r>
            <w:r>
              <w:rPr>
                <w:rFonts w:ascii="Times New Roman" w:hAnsi="Times New Roman"/>
                <w:b/>
                <w:sz w:val="24"/>
                <w:lang w:val="en-US"/>
              </w:rPr>
              <w:t>II Xalqaro hunarmandchilik festivali</w:t>
            </w:r>
            <w:r>
              <w:rPr>
                <w:rFonts w:ascii="Times New Roman" w:hAnsi="Times New Roman"/>
                <w:sz w:val="24"/>
                <w:lang w:val="en-US"/>
              </w:rPr>
              <w:t>ni o‘tkazish.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Vazirlar Mahkamasining tegishli yig‘ilish bayoni loyihasini ishlab chiqish va o‘rnatilgan tartibda kiritish</w:t>
            </w:r>
          </w:p>
        </w:tc>
        <w:tc>
          <w:tcPr>
            <w:tcW w:w="1441" w:type="dxa"/>
          </w:tcPr>
          <w:p w:rsidR="0082391E" w:rsidRDefault="0082391E" w:rsidP="0082391E">
            <w:pPr>
              <w:jc w:val="center"/>
              <w:rPr>
                <w:rFonts w:ascii="Times New Roman" w:hAnsi="Times New Roman"/>
                <w:color w:val="000000"/>
                <w:sz w:val="24"/>
                <w:lang w:val="en-US"/>
              </w:rPr>
            </w:pPr>
            <w:r>
              <w:rPr>
                <w:rFonts w:ascii="Times New Roman" w:hAnsi="Times New Roman"/>
                <w:color w:val="000000"/>
                <w:sz w:val="24"/>
                <w:lang w:val="uz-Cyrl-UZ"/>
              </w:rPr>
              <w:t>2023-</w:t>
            </w:r>
            <w:r>
              <w:rPr>
                <w:rFonts w:ascii="Times New Roman" w:hAnsi="Times New Roman"/>
                <w:color w:val="000000"/>
                <w:sz w:val="24"/>
                <w:lang w:val="en-US"/>
              </w:rPr>
              <w:t xml:space="preserve">yil </w:t>
            </w:r>
            <w:r>
              <w:rPr>
                <w:rFonts w:ascii="Times New Roman" w:hAnsi="Times New Roman"/>
                <w:sz w:val="24"/>
                <w:lang w:val="uz-Cyrl-UZ"/>
              </w:rPr>
              <w:t>avgust</w:t>
            </w:r>
          </w:p>
        </w:tc>
        <w:tc>
          <w:tcPr>
            <w:tcW w:w="292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Konsert-tomosha faoliyatini rivojlantirish boshqarmasi (F.Batirov),</w:t>
            </w:r>
          </w:p>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Xalqaro hamkorlik va reytinglar bilan ishlash boshqarmasi</w:t>
            </w:r>
          </w:p>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(F.Dodiev),</w:t>
            </w:r>
          </w:p>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Xalqaro festivallar direksiyasi,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uz-Cyrl-UZ"/>
              </w:rPr>
              <w:t>“O‘zbekkonsert” davlat muassasasi</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B.Axmedov</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en-US"/>
              </w:rPr>
            </w:pPr>
            <w:r w:rsidRPr="00AA59D7">
              <w:rPr>
                <w:rFonts w:ascii="Times New Roman" w:hAnsi="Times New Roman"/>
                <w:b/>
                <w:sz w:val="24"/>
                <w:lang w:val="uz-Cyrl-UZ"/>
              </w:rPr>
              <w:t>“Ranglar jilosida ona diyor”</w:t>
            </w:r>
            <w:r>
              <w:rPr>
                <w:rFonts w:ascii="Times New Roman" w:hAnsi="Times New Roman"/>
                <w:sz w:val="24"/>
                <w:lang w:val="uz-Cyrl-UZ"/>
              </w:rPr>
              <w:t xml:space="preserve"> rasmlar tanlovini tashkil etish</w:t>
            </w:r>
            <w:r>
              <w:rPr>
                <w:rFonts w:ascii="Times New Roman" w:hAnsi="Times New Roman"/>
                <w:sz w:val="24"/>
                <w:lang w:val="en-US"/>
              </w:rPr>
              <w:t>.</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Respublika miqyosida rasmlar talnovini tashkil etish bo‘yicha amaliy choralar ko‘rish.</w:t>
            </w:r>
          </w:p>
        </w:tc>
        <w:tc>
          <w:tcPr>
            <w:tcW w:w="1441" w:type="dxa"/>
          </w:tcPr>
          <w:p w:rsidR="0082391E" w:rsidRDefault="0082391E" w:rsidP="0082391E">
            <w:pPr>
              <w:jc w:val="center"/>
              <w:rPr>
                <w:rFonts w:ascii="Times New Roman" w:hAnsi="Times New Roman"/>
                <w:color w:val="000000"/>
                <w:sz w:val="24"/>
                <w:lang w:val="en-US"/>
              </w:rPr>
            </w:pPr>
            <w:r>
              <w:rPr>
                <w:rFonts w:ascii="Times New Roman" w:hAnsi="Times New Roman"/>
                <w:sz w:val="24"/>
                <w:lang w:val="uz-Cyrl-UZ"/>
              </w:rPr>
              <w:t>2023</w:t>
            </w:r>
            <w:r>
              <w:rPr>
                <w:rFonts w:ascii="Times New Roman" w:hAnsi="Times New Roman"/>
                <w:sz w:val="24"/>
                <w:lang w:val="en-US"/>
              </w:rPr>
              <w:t>-</w:t>
            </w:r>
            <w:r>
              <w:rPr>
                <w:rFonts w:ascii="Times New Roman" w:hAnsi="Times New Roman"/>
                <w:sz w:val="24"/>
                <w:lang w:val="uz-Cyrl-UZ"/>
              </w:rPr>
              <w:t>yil</w:t>
            </w:r>
            <w:r>
              <w:rPr>
                <w:rFonts w:ascii="Times New Roman" w:hAnsi="Times New Roman"/>
                <w:sz w:val="24"/>
                <w:lang w:val="en-US"/>
              </w:rPr>
              <w:t xml:space="preserve"> a</w:t>
            </w:r>
            <w:r>
              <w:rPr>
                <w:rFonts w:ascii="Times New Roman" w:hAnsi="Times New Roman"/>
                <w:sz w:val="24"/>
                <w:lang w:val="uz-Cyrl-UZ"/>
              </w:rPr>
              <w:t>vgust-sentabr</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San’atni rivojlantirish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(B.Usmonov),</w:t>
            </w:r>
          </w:p>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Tasviriy va amaliy san’at hamda dizayn bo‘limi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(O.Salixov),</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uz-Cyrl-UZ"/>
              </w:rPr>
              <w:t>O‘zbekiston Badiiy akademiyasi</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B.Axmedov</w:t>
            </w:r>
          </w:p>
        </w:tc>
      </w:tr>
      <w:tr w:rsidR="0082391E" w:rsidRPr="00950E95">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sz w:val="24"/>
                <w:lang w:val="uz-Latn-UZ"/>
              </w:rPr>
            </w:pPr>
            <w:r>
              <w:rPr>
                <w:rFonts w:ascii="Times New Roman" w:hAnsi="Times New Roman"/>
                <w:color w:val="000000"/>
                <w:sz w:val="24"/>
                <w:lang w:val="uz-Cyrl-UZ"/>
              </w:rPr>
              <w:t xml:space="preserve">Shahrisabz shahri Oqsaroy majmuasida </w:t>
            </w:r>
            <w:r w:rsidRPr="00AA59D7">
              <w:rPr>
                <w:rFonts w:ascii="Times New Roman" w:hAnsi="Times New Roman"/>
                <w:b/>
                <w:color w:val="000000"/>
                <w:sz w:val="24"/>
                <w:lang w:val="uz-Cyrl-UZ"/>
              </w:rPr>
              <w:t>“Yangi O‘zbekiston navolari”</w:t>
            </w:r>
            <w:r>
              <w:rPr>
                <w:rFonts w:ascii="Times New Roman" w:hAnsi="Times New Roman"/>
                <w:color w:val="000000"/>
                <w:sz w:val="24"/>
                <w:lang w:val="uz-Cyrl-UZ"/>
              </w:rPr>
              <w:t xml:space="preserve"> folklor-etnografik jamoalarining respublika ko‘rik-tanlovini tashkil etish va o‘tkazish.</w:t>
            </w:r>
          </w:p>
        </w:tc>
        <w:tc>
          <w:tcPr>
            <w:tcW w:w="3962" w:type="dxa"/>
          </w:tcPr>
          <w:p w:rsidR="0082391E" w:rsidRPr="0082391E" w:rsidRDefault="0082391E" w:rsidP="0082391E">
            <w:pPr>
              <w:pStyle w:val="a8"/>
              <w:tabs>
                <w:tab w:val="left" w:pos="1632"/>
                <w:tab w:val="left" w:pos="2990"/>
                <w:tab w:val="right" w:pos="4694"/>
              </w:tabs>
              <w:ind w:firstLine="340"/>
              <w:jc w:val="both"/>
              <w:rPr>
                <w:sz w:val="24"/>
                <w:lang w:val="uz-Cyrl-UZ"/>
              </w:rPr>
            </w:pPr>
            <w:r>
              <w:rPr>
                <w:sz w:val="24"/>
                <w:lang w:val="uz-Latn-UZ"/>
              </w:rPr>
              <w:t>Ko‘rik-tanlovni tashkil etish va o‘tkazish bo‘yicha ishchi guruhini tuzish</w:t>
            </w:r>
            <w:r>
              <w:rPr>
                <w:sz w:val="24"/>
                <w:lang w:val="uz-Cyrl-UZ"/>
              </w:rPr>
              <w:t>;</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Ko‘rik-tanlovni tashkil etish va o‘tkazish.</w:t>
            </w:r>
          </w:p>
        </w:tc>
        <w:tc>
          <w:tcPr>
            <w:tcW w:w="1441" w:type="dxa"/>
          </w:tcPr>
          <w:p w:rsidR="0082391E" w:rsidRDefault="0082391E" w:rsidP="0082391E">
            <w:pPr>
              <w:jc w:val="center"/>
              <w:rPr>
                <w:rFonts w:ascii="Times New Roman" w:hAnsi="Times New Roman"/>
                <w:sz w:val="24"/>
                <w:lang w:val="uz-Latn-UZ"/>
              </w:rPr>
            </w:pPr>
            <w:r>
              <w:rPr>
                <w:rFonts w:ascii="Times New Roman" w:hAnsi="Times New Roman"/>
                <w:color w:val="000000"/>
                <w:sz w:val="24"/>
                <w:lang w:val="uz-Cyrl-UZ"/>
              </w:rPr>
              <w:t>2023-yil sentabr</w:t>
            </w:r>
          </w:p>
        </w:tc>
        <w:tc>
          <w:tcPr>
            <w:tcW w:w="2928" w:type="dxa"/>
            <w:vAlign w:val="center"/>
          </w:tcPr>
          <w:p w:rsidR="0082391E" w:rsidRPr="0082391E" w:rsidRDefault="0082391E" w:rsidP="0082391E">
            <w:pPr>
              <w:jc w:val="center"/>
              <w:rPr>
                <w:rFonts w:ascii="Times New Roman" w:hAnsi="Times New Roman"/>
                <w:sz w:val="24"/>
                <w:lang w:val="uz-Latn-UZ"/>
              </w:rPr>
            </w:pPr>
            <w:r w:rsidRPr="0082391E">
              <w:rPr>
                <w:rFonts w:ascii="Times New Roman" w:hAnsi="Times New Roman"/>
                <w:sz w:val="24"/>
                <w:lang w:val="uz-Cyrl-UZ"/>
              </w:rPr>
              <w:t>Madaniy faoliyatni rivojlantirish va nomoddiy madaniy meros boshqarmasi (J. Niyazbekov),</w:t>
            </w:r>
            <w:r w:rsidRPr="0082391E">
              <w:rPr>
                <w:rFonts w:ascii="Times New Roman" w:hAnsi="Times New Roman"/>
                <w:sz w:val="24"/>
                <w:lang w:val="uz-Cyrl-UZ"/>
              </w:rPr>
              <w:br/>
            </w:r>
            <w:r w:rsidRPr="0082391E">
              <w:rPr>
                <w:rFonts w:ascii="Times New Roman" w:hAnsi="Times New Roman"/>
                <w:color w:val="000000"/>
                <w:sz w:val="24"/>
                <w:lang w:val="uz-Cyrl-UZ"/>
              </w:rPr>
              <w:t xml:space="preserve">Qoraqalpog‘iston Respublikasi Madaniyat va turizm vazirligi, viloyatlar madaniyat va turizm boshqarmalari va Toshkent </w:t>
            </w:r>
            <w:r w:rsidRPr="0082391E">
              <w:rPr>
                <w:rFonts w:ascii="Times New Roman" w:hAnsi="Times New Roman"/>
                <w:color w:val="000000"/>
                <w:sz w:val="24"/>
                <w:lang w:val="uz-Cyrl-UZ"/>
              </w:rPr>
              <w:lastRenderedPageBreak/>
              <w:t>shahar madaniyat va turizm bosh boshqarmasi</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lastRenderedPageBreak/>
              <w:t>B.Axmedov</w:t>
            </w:r>
          </w:p>
        </w:tc>
      </w:tr>
      <w:tr w:rsidR="0082391E" w:rsidRPr="00950E95">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sz w:val="24"/>
                <w:lang w:val="uz-Latn-UZ"/>
              </w:rPr>
            </w:pPr>
            <w:r>
              <w:rPr>
                <w:rFonts w:ascii="Times New Roman" w:hAnsi="Times New Roman"/>
                <w:sz w:val="24"/>
                <w:lang w:val="uz-Cyrl-UZ"/>
              </w:rPr>
              <w:t xml:space="preserve">Andijon shahrida </w:t>
            </w:r>
            <w:r w:rsidRPr="00AA59D7">
              <w:rPr>
                <w:rFonts w:ascii="Times New Roman" w:hAnsi="Times New Roman"/>
                <w:b/>
                <w:sz w:val="24"/>
                <w:lang w:val="uz-Cyrl-UZ"/>
              </w:rPr>
              <w:t>“Milliy qo‘g‘irchoqlar – milliy qadriyatlar ko‘zgusi”</w:t>
            </w:r>
            <w:r>
              <w:rPr>
                <w:rFonts w:ascii="Times New Roman" w:hAnsi="Times New Roman"/>
                <w:sz w:val="24"/>
                <w:lang w:val="uz-Cyrl-UZ"/>
              </w:rPr>
              <w:t xml:space="preserve"> nomli respublika festivalini o‘tkazish.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Festivalni tashkil etish va o‘tkazish bo‘yicha ishchi guruhini tuzish;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Festivalni tashkil etish va o‘tkazish.</w:t>
            </w:r>
          </w:p>
        </w:tc>
        <w:tc>
          <w:tcPr>
            <w:tcW w:w="1441" w:type="dxa"/>
          </w:tcPr>
          <w:p w:rsidR="0082391E" w:rsidRDefault="0082391E" w:rsidP="0082391E">
            <w:pPr>
              <w:jc w:val="center"/>
              <w:rPr>
                <w:rFonts w:ascii="Times New Roman" w:hAnsi="Times New Roman"/>
                <w:sz w:val="24"/>
                <w:lang w:val="uz-Latn-UZ"/>
              </w:rPr>
            </w:pPr>
            <w:r>
              <w:rPr>
                <w:rFonts w:ascii="Times New Roman" w:hAnsi="Times New Roman"/>
                <w:color w:val="000000"/>
                <w:sz w:val="24"/>
                <w:lang w:val="uz-Cyrl-UZ"/>
              </w:rPr>
              <w:t>2023-yil sentabr</w:t>
            </w:r>
          </w:p>
        </w:tc>
        <w:tc>
          <w:tcPr>
            <w:tcW w:w="2928" w:type="dxa"/>
            <w:vAlign w:val="center"/>
          </w:tcPr>
          <w:p w:rsidR="0082391E" w:rsidRPr="0082391E" w:rsidRDefault="0082391E" w:rsidP="0082391E">
            <w:pPr>
              <w:jc w:val="center"/>
              <w:rPr>
                <w:rFonts w:ascii="Times New Roman" w:hAnsi="Times New Roman"/>
                <w:color w:val="000000"/>
                <w:sz w:val="24"/>
                <w:lang w:val="uz-Cyrl-UZ"/>
              </w:rPr>
            </w:pPr>
            <w:r w:rsidRPr="0082391E">
              <w:rPr>
                <w:rFonts w:ascii="Times New Roman" w:hAnsi="Times New Roman"/>
                <w:sz w:val="24"/>
                <w:lang w:val="uz-Cyrl-UZ"/>
              </w:rPr>
              <w:t>Madaniy faoliyatni rivojlantirish va nomoddiy madaniy meros boshqarmasi (J. Niyazbekov),</w:t>
            </w:r>
            <w:r w:rsidRPr="0082391E">
              <w:rPr>
                <w:rFonts w:ascii="Times New Roman" w:hAnsi="Times New Roman"/>
                <w:sz w:val="24"/>
                <w:lang w:val="uz-Cyrl-UZ"/>
              </w:rPr>
              <w:br/>
            </w:r>
            <w:r w:rsidRPr="0082391E">
              <w:rPr>
                <w:rFonts w:ascii="Times New Roman" w:hAnsi="Times New Roman"/>
                <w:color w:val="000000"/>
                <w:sz w:val="24"/>
                <w:lang w:val="uz-Cyrl-UZ"/>
              </w:rPr>
              <w:t>Konsert-tomosha faoliyatini rivojlantirish boshqarmasi</w:t>
            </w:r>
            <w:r w:rsidRPr="0082391E">
              <w:rPr>
                <w:rFonts w:ascii="Times New Roman" w:hAnsi="Times New Roman"/>
                <w:color w:val="000000"/>
                <w:sz w:val="24"/>
                <w:lang w:val="uz-Cyrl-UZ"/>
              </w:rPr>
              <w:br/>
              <w:t>(F. Batirov),</w:t>
            </w:r>
            <w:r w:rsidRPr="0082391E">
              <w:rPr>
                <w:rFonts w:ascii="Times New Roman" w:hAnsi="Times New Roman"/>
                <w:color w:val="000000"/>
                <w:sz w:val="24"/>
                <w:lang w:val="uz-Cyrl-UZ"/>
              </w:rPr>
              <w:br/>
              <w:t>San’atni rivojlantirish boshqarmasi</w:t>
            </w:r>
          </w:p>
          <w:p w:rsidR="0082391E" w:rsidRPr="0082391E" w:rsidRDefault="0082391E" w:rsidP="0082391E">
            <w:pPr>
              <w:jc w:val="center"/>
              <w:rPr>
                <w:rFonts w:ascii="Times New Roman" w:hAnsi="Times New Roman"/>
                <w:color w:val="000000"/>
                <w:sz w:val="24"/>
                <w:lang w:val="uz-Cyrl-UZ"/>
              </w:rPr>
            </w:pPr>
            <w:r w:rsidRPr="0082391E">
              <w:rPr>
                <w:rFonts w:ascii="Times New Roman" w:hAnsi="Times New Roman"/>
                <w:color w:val="000000"/>
                <w:sz w:val="24"/>
                <w:lang w:val="uz-Cyrl-UZ"/>
              </w:rPr>
              <w:t>(B.Usmonov),</w:t>
            </w:r>
            <w:r w:rsidRPr="0082391E">
              <w:rPr>
                <w:rFonts w:ascii="Times New Roman" w:hAnsi="Times New Roman"/>
                <w:color w:val="000000"/>
                <w:sz w:val="24"/>
                <w:lang w:val="uz-Cyrl-UZ"/>
              </w:rPr>
              <w:br/>
              <w:t>Qoraqalpog‘iston Respublikasi Madaniyat va turizm vazirligi, viloyatlar madaniyat va turizm boshqarmalari va Toshkent shahar madaniyat va turizm bosh boshqarmasi</w:t>
            </w:r>
          </w:p>
          <w:p w:rsidR="0082391E" w:rsidRPr="0082391E" w:rsidRDefault="0082391E" w:rsidP="0082391E">
            <w:pPr>
              <w:jc w:val="center"/>
              <w:rPr>
                <w:rFonts w:ascii="Times New Roman" w:hAnsi="Times New Roman"/>
                <w:sz w:val="24"/>
                <w:lang w:val="uz-Latn-UZ"/>
              </w:rPr>
            </w:pP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B.Axmedov</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sz w:val="24"/>
                <w:lang w:val="uz-Cyrl-UZ"/>
              </w:rPr>
            </w:pPr>
            <w:r>
              <w:rPr>
                <w:rFonts w:ascii="Times New Roman" w:hAnsi="Times New Roman"/>
                <w:color w:val="000000"/>
                <w:sz w:val="24"/>
                <w:lang w:val="en-US"/>
              </w:rPr>
              <w:t xml:space="preserve">Toshkent shahrida </w:t>
            </w:r>
            <w:r>
              <w:rPr>
                <w:rFonts w:ascii="Times New Roman" w:hAnsi="Times New Roman"/>
                <w:b/>
                <w:color w:val="000000"/>
                <w:sz w:val="24"/>
                <w:lang w:val="en-US"/>
              </w:rPr>
              <w:t>“Xalqaro sirk san’ati”</w:t>
            </w:r>
            <w:r>
              <w:rPr>
                <w:rFonts w:ascii="Times New Roman" w:hAnsi="Times New Roman"/>
                <w:color w:val="000000"/>
                <w:sz w:val="24"/>
                <w:lang w:val="en-US"/>
              </w:rPr>
              <w:t xml:space="preserve"> festivalini yuqori saviyada o‘tkazish.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sidRPr="00AA59D7">
              <w:rPr>
                <w:b/>
                <w:sz w:val="24"/>
                <w:lang w:val="uz-Latn-UZ"/>
              </w:rPr>
              <w:t>“Xalqaro sirk san’ati”</w:t>
            </w:r>
            <w:r>
              <w:rPr>
                <w:sz w:val="24"/>
                <w:lang w:val="uz-Latn-UZ"/>
              </w:rPr>
              <w:t xml:space="preserve"> festivalini o‘tkazish yuzasidan Vazirla Mahkamasi bayon loyihasini ishlab chiqish va belgilangan tartibda Vazirlar Mahkamasiga kiritish.</w:t>
            </w:r>
          </w:p>
          <w:p w:rsidR="0082391E" w:rsidRDefault="0082391E" w:rsidP="0082391E">
            <w:pPr>
              <w:pStyle w:val="a8"/>
              <w:tabs>
                <w:tab w:val="left" w:pos="1632"/>
                <w:tab w:val="left" w:pos="2990"/>
                <w:tab w:val="right" w:pos="4694"/>
              </w:tabs>
              <w:ind w:firstLine="340"/>
              <w:jc w:val="both"/>
              <w:rPr>
                <w:sz w:val="24"/>
                <w:lang w:val="uz-Latn-UZ"/>
              </w:rPr>
            </w:pPr>
            <w:r w:rsidRPr="00AA59D7">
              <w:rPr>
                <w:b/>
                <w:sz w:val="24"/>
                <w:lang w:val="uz-Latn-UZ"/>
              </w:rPr>
              <w:t>“Xalqaro sirk san’ati”</w:t>
            </w:r>
            <w:r>
              <w:rPr>
                <w:sz w:val="24"/>
                <w:lang w:val="uz-Latn-UZ"/>
              </w:rPr>
              <w:t xml:space="preserve"> festivalini yuqori saviyada o‘tkazish.</w:t>
            </w:r>
          </w:p>
        </w:tc>
        <w:tc>
          <w:tcPr>
            <w:tcW w:w="1441"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en-US"/>
              </w:rPr>
              <w:t>2023-yil sentabr</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San’atni rivojlantirish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(B.Usmonov),</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Xalqaro hamkorlik va reytinglar bilan ishlash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(F.Dodiyev),</w:t>
            </w:r>
          </w:p>
          <w:p w:rsidR="0082391E" w:rsidRPr="0082391E" w:rsidRDefault="0082391E" w:rsidP="0082391E">
            <w:pPr>
              <w:jc w:val="center"/>
              <w:rPr>
                <w:rFonts w:ascii="Times New Roman" w:hAnsi="Times New Roman"/>
                <w:sz w:val="24"/>
                <w:lang w:val="uz-Latn-UZ"/>
              </w:rPr>
            </w:pPr>
            <w:r w:rsidRPr="0082391E">
              <w:rPr>
                <w:rFonts w:ascii="Times New Roman" w:hAnsi="Times New Roman"/>
                <w:sz w:val="24"/>
                <w:lang w:val="en-US"/>
              </w:rPr>
              <w:t xml:space="preserve">“O‘zbek davlat sirki” davlat muassasasi </w:t>
            </w:r>
          </w:p>
        </w:tc>
        <w:tc>
          <w:tcPr>
            <w:tcW w:w="1718" w:type="dxa"/>
          </w:tcPr>
          <w:p w:rsidR="0082391E" w:rsidRPr="0082391E" w:rsidRDefault="0082391E" w:rsidP="0082391E">
            <w:pPr>
              <w:jc w:val="center"/>
              <w:rPr>
                <w:rFonts w:ascii="Times New Roman" w:hAnsi="Times New Roman"/>
                <w:sz w:val="24"/>
                <w:lang w:val="uz-Latn-UZ"/>
              </w:rPr>
            </w:pPr>
            <w:r w:rsidRPr="0082391E">
              <w:rPr>
                <w:rFonts w:ascii="Times New Roman" w:hAnsi="Times New Roman"/>
                <w:sz w:val="24"/>
                <w:lang w:val="uz-Cyrl-UZ"/>
              </w:rPr>
              <w:t>B.Axmedov</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sz w:val="24"/>
                <w:lang w:val="uz-Cyrl-UZ"/>
              </w:rPr>
            </w:pPr>
            <w:r>
              <w:rPr>
                <w:rFonts w:ascii="Times New Roman" w:hAnsi="Times New Roman"/>
                <w:color w:val="000000"/>
                <w:sz w:val="24"/>
                <w:lang w:val="uz-Cyrl-UZ"/>
              </w:rPr>
              <w:t xml:space="preserve">Toshkent shahrida </w:t>
            </w:r>
            <w:r>
              <w:rPr>
                <w:rFonts w:ascii="Times New Roman" w:hAnsi="Times New Roman"/>
                <w:b/>
                <w:color w:val="000000"/>
                <w:sz w:val="24"/>
                <w:lang w:val="uz-Cyrl-UZ"/>
              </w:rPr>
              <w:t>“Ipak yoʻli durdonasi”</w:t>
            </w:r>
            <w:r>
              <w:rPr>
                <w:rFonts w:ascii="Times New Roman" w:hAnsi="Times New Roman"/>
                <w:color w:val="000000"/>
                <w:sz w:val="24"/>
                <w:lang w:val="uz-Cyrl-UZ"/>
              </w:rPr>
              <w:t xml:space="preserve"> </w:t>
            </w:r>
            <w:r>
              <w:rPr>
                <w:rFonts w:ascii="Times New Roman" w:hAnsi="Times New Roman"/>
                <w:color w:val="000000"/>
                <w:sz w:val="24"/>
                <w:lang w:val="uz-Cyrl-UZ"/>
              </w:rPr>
              <w:br/>
              <w:t>XV Toshkent xalqaro kinofestivalini yuqori saviyada o‘tkazish.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Toshkent xalqaro kinofestivalini o‘tkazish yuzasidan Vazirlar Mahkamasi bayoni loyihasini ishlab chiqish va belgilangan tartibda Vazirlar Mahkamasiga kiritish.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Toshkent xalqaro kinofestivalini yuqori saviyada o‘tkazish.</w:t>
            </w:r>
          </w:p>
        </w:tc>
        <w:tc>
          <w:tcPr>
            <w:tcW w:w="1441"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en-US"/>
              </w:rPr>
              <w:t>2023-yil sentabr</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San’atni rivojlantirish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(B.Usmonov),</w:t>
            </w:r>
          </w:p>
          <w:p w:rsidR="0082391E" w:rsidRPr="0082391E" w:rsidRDefault="0082391E" w:rsidP="0082391E">
            <w:pPr>
              <w:jc w:val="center"/>
              <w:rPr>
                <w:rFonts w:ascii="Times New Roman" w:hAnsi="Times New Roman"/>
                <w:sz w:val="24"/>
                <w:lang w:val="uz-Latn-UZ"/>
              </w:rPr>
            </w:pPr>
            <w:r w:rsidRPr="0082391E">
              <w:rPr>
                <w:rFonts w:ascii="Times New Roman" w:hAnsi="Times New Roman"/>
                <w:sz w:val="24"/>
                <w:lang w:val="uz-Latn-UZ"/>
              </w:rPr>
              <w:t>Teatr, kino va sirk san’ati bo‘limi</w:t>
            </w:r>
          </w:p>
          <w:p w:rsidR="0082391E" w:rsidRPr="0082391E" w:rsidRDefault="0082391E" w:rsidP="0082391E">
            <w:pPr>
              <w:jc w:val="center"/>
              <w:rPr>
                <w:rFonts w:ascii="Times New Roman" w:hAnsi="Times New Roman"/>
                <w:sz w:val="24"/>
                <w:lang w:val="uz-Latn-UZ"/>
              </w:rPr>
            </w:pPr>
            <w:r w:rsidRPr="0082391E">
              <w:rPr>
                <w:rFonts w:ascii="Times New Roman" w:hAnsi="Times New Roman"/>
                <w:sz w:val="24"/>
                <w:lang w:val="uz-Latn-UZ"/>
              </w:rPr>
              <w:t>(O.Djurayev),</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Xalqaro hamkorlik va reytinglar bilan ishlash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(F.Dodiyev),</w:t>
            </w:r>
          </w:p>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Latn-UZ"/>
              </w:rPr>
              <w:t>Kinematografiya agentligi</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B.Axmedov</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uz-Cyrl-UZ"/>
              </w:rPr>
            </w:pPr>
            <w:r>
              <w:rPr>
                <w:rFonts w:ascii="Times New Roman" w:hAnsi="Times New Roman"/>
                <w:sz w:val="24"/>
                <w:lang w:val="uz-Cyrl-UZ"/>
              </w:rPr>
              <w:t>Bolgariya Respublikasida YUNESKO xalqaro tashkiloti shafeligida folklor-etnografik san'ati boʻyicha jahon chempionatida O‘zbekiston Respublikasi ijodiy delegatsiyasi ishtirokini ta’minlash.</w:t>
            </w:r>
          </w:p>
        </w:tc>
        <w:tc>
          <w:tcPr>
            <w:tcW w:w="3962" w:type="dxa"/>
          </w:tcPr>
          <w:p w:rsidR="0082391E" w:rsidRDefault="0082391E" w:rsidP="0082391E">
            <w:pPr>
              <w:pStyle w:val="a8"/>
              <w:tabs>
                <w:tab w:val="left" w:pos="1632"/>
                <w:tab w:val="left" w:pos="2990"/>
                <w:tab w:val="right" w:pos="4694"/>
              </w:tabs>
              <w:ind w:firstLine="340"/>
              <w:jc w:val="both"/>
              <w:rPr>
                <w:sz w:val="24"/>
                <w:lang w:val="en-US"/>
              </w:rPr>
            </w:pPr>
            <w:r>
              <w:rPr>
                <w:sz w:val="24"/>
                <w:lang w:val="en-US"/>
              </w:rPr>
              <w:t>Ijodiy delegatsiyani shakillantirish va tashkilotchilar bilan kelishish.</w:t>
            </w:r>
          </w:p>
          <w:p w:rsidR="0082391E" w:rsidRDefault="0082391E" w:rsidP="0082391E">
            <w:pPr>
              <w:pStyle w:val="a8"/>
              <w:tabs>
                <w:tab w:val="left" w:pos="1632"/>
                <w:tab w:val="left" w:pos="2990"/>
                <w:tab w:val="right" w:pos="4694"/>
              </w:tabs>
              <w:ind w:firstLine="340"/>
              <w:jc w:val="both"/>
              <w:rPr>
                <w:sz w:val="24"/>
                <w:lang w:val="uz-Latn-UZ"/>
              </w:rPr>
            </w:pPr>
            <w:r>
              <w:rPr>
                <w:sz w:val="24"/>
                <w:lang w:val="en-US"/>
              </w:rPr>
              <w:t>Ijodiy delegatsiyani xizmat safariga yuborish va ishtirokini ta’minlash.</w:t>
            </w:r>
          </w:p>
        </w:tc>
        <w:tc>
          <w:tcPr>
            <w:tcW w:w="1441" w:type="dxa"/>
          </w:tcPr>
          <w:p w:rsidR="0082391E" w:rsidRDefault="0082391E" w:rsidP="0082391E">
            <w:pPr>
              <w:jc w:val="center"/>
              <w:rPr>
                <w:rFonts w:ascii="Times New Roman" w:hAnsi="Times New Roman"/>
                <w:sz w:val="24"/>
                <w:lang w:val="en-US"/>
              </w:rPr>
            </w:pPr>
            <w:r>
              <w:rPr>
                <w:rFonts w:ascii="Times New Roman" w:hAnsi="Times New Roman"/>
                <w:sz w:val="24"/>
                <w:lang w:val="en-US"/>
              </w:rPr>
              <w:t>2023-yil</w:t>
            </w:r>
          </w:p>
          <w:p w:rsidR="0082391E" w:rsidRDefault="0082391E" w:rsidP="0082391E">
            <w:pPr>
              <w:jc w:val="center"/>
              <w:rPr>
                <w:rFonts w:ascii="Times New Roman" w:hAnsi="Times New Roman"/>
                <w:sz w:val="24"/>
                <w:lang w:val="en-US"/>
              </w:rPr>
            </w:pPr>
            <w:r>
              <w:rPr>
                <w:rFonts w:ascii="Times New Roman" w:hAnsi="Times New Roman"/>
                <w:sz w:val="24"/>
                <w:lang w:val="en-US"/>
              </w:rPr>
              <w:t>sentabr</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Xalqaro hamkorlik va reytinglar bilan ishlash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 xml:space="preserve">(F.Dodiyev), </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Madaniy faoliyatni rivojlantirish va nomoddiy madaniy meros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(J.Niyazbekov)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en-US"/>
              </w:rPr>
              <w:t>B.Axmedov</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uz-Cyrl-UZ"/>
              </w:rPr>
            </w:pPr>
            <w:r>
              <w:rPr>
                <w:rFonts w:ascii="Times New Roman" w:hAnsi="Times New Roman"/>
                <w:sz w:val="24"/>
                <w:lang w:val="uz-Cyrl-UZ"/>
              </w:rPr>
              <w:t>Amerika Q</w:t>
            </w:r>
            <w:r w:rsidRPr="004D4F50">
              <w:rPr>
                <w:rFonts w:ascii="Times New Roman" w:hAnsi="Times New Roman"/>
                <w:sz w:val="24"/>
                <w:lang w:val="uz-Cyrl-UZ"/>
              </w:rPr>
              <w:t xml:space="preserve">o‘shma Shtatlarida </w:t>
            </w:r>
            <w:r w:rsidRPr="0082391E">
              <w:rPr>
                <w:rFonts w:ascii="Times New Roman" w:hAnsi="Times New Roman"/>
                <w:b/>
                <w:sz w:val="24"/>
                <w:lang w:val="uz-Cyrl-UZ"/>
              </w:rPr>
              <w:t>“O‘zbekiston  madaniyati va turizmi haftali”</w:t>
            </w:r>
            <w:r w:rsidRPr="004D4F50">
              <w:rPr>
                <w:rFonts w:ascii="Times New Roman" w:hAnsi="Times New Roman"/>
                <w:sz w:val="24"/>
                <w:lang w:val="uz-Cyrl-UZ"/>
              </w:rPr>
              <w:t>gini tashkil etish va o‘tkazish.</w:t>
            </w:r>
          </w:p>
        </w:tc>
        <w:tc>
          <w:tcPr>
            <w:tcW w:w="3962" w:type="dxa"/>
          </w:tcPr>
          <w:p w:rsidR="0082391E" w:rsidRDefault="0082391E" w:rsidP="0082391E">
            <w:pPr>
              <w:pStyle w:val="a8"/>
              <w:tabs>
                <w:tab w:val="left" w:pos="1632"/>
                <w:tab w:val="left" w:pos="2990"/>
                <w:tab w:val="right" w:pos="4694"/>
              </w:tabs>
              <w:ind w:firstLine="340"/>
              <w:jc w:val="both"/>
              <w:rPr>
                <w:sz w:val="24"/>
                <w:lang w:val="en-US"/>
              </w:rPr>
            </w:pPr>
            <w:r>
              <w:rPr>
                <w:sz w:val="24"/>
                <w:lang w:val="en-US"/>
              </w:rPr>
              <w:t>Ikki tomonlama muzokaralar olib borish.</w:t>
            </w:r>
          </w:p>
          <w:p w:rsidR="0082391E" w:rsidRDefault="0082391E" w:rsidP="0082391E">
            <w:pPr>
              <w:pStyle w:val="a8"/>
              <w:tabs>
                <w:tab w:val="left" w:pos="1632"/>
                <w:tab w:val="left" w:pos="2990"/>
                <w:tab w:val="right" w:pos="4694"/>
              </w:tabs>
              <w:ind w:firstLine="340"/>
              <w:jc w:val="both"/>
              <w:rPr>
                <w:color w:val="000000"/>
                <w:sz w:val="24"/>
                <w:lang w:val="en-US"/>
              </w:rPr>
            </w:pPr>
            <w:r>
              <w:rPr>
                <w:color w:val="000000"/>
                <w:sz w:val="24"/>
                <w:lang w:val="en-US"/>
              </w:rPr>
              <w:t>Tadbirlarni tashkil etish yuzasidan muddatlarini kelish va belgilash.</w:t>
            </w:r>
          </w:p>
          <w:p w:rsidR="0082391E" w:rsidRDefault="0082391E" w:rsidP="0082391E">
            <w:pPr>
              <w:pStyle w:val="a8"/>
              <w:tabs>
                <w:tab w:val="left" w:pos="1632"/>
                <w:tab w:val="left" w:pos="2990"/>
                <w:tab w:val="right" w:pos="4694"/>
              </w:tabs>
              <w:ind w:firstLine="340"/>
              <w:jc w:val="both"/>
              <w:rPr>
                <w:sz w:val="24"/>
                <w:lang w:val="uz-Latn-UZ"/>
              </w:rPr>
            </w:pPr>
            <w:r w:rsidRPr="00AA59D7">
              <w:rPr>
                <w:b/>
                <w:sz w:val="24"/>
                <w:lang w:val="en-US"/>
              </w:rPr>
              <w:t>“O‘zbekiston m</w:t>
            </w:r>
            <w:r w:rsidRPr="00AA59D7">
              <w:rPr>
                <w:b/>
                <w:sz w:val="24"/>
                <w:lang w:val="uz-Cyrl-UZ"/>
              </w:rPr>
              <w:t>adaniyat</w:t>
            </w:r>
            <w:r w:rsidRPr="00AA59D7">
              <w:rPr>
                <w:b/>
                <w:sz w:val="24"/>
                <w:lang w:val="en-US"/>
              </w:rPr>
              <w:t>i</w:t>
            </w:r>
            <w:r w:rsidRPr="00AA59D7">
              <w:rPr>
                <w:b/>
                <w:sz w:val="24"/>
                <w:lang w:val="uz-Cyrl-UZ"/>
              </w:rPr>
              <w:t xml:space="preserve"> va turizm</w:t>
            </w:r>
            <w:r w:rsidRPr="00AA59D7">
              <w:rPr>
                <w:b/>
                <w:sz w:val="24"/>
                <w:lang w:val="en-US"/>
              </w:rPr>
              <w:t>i</w:t>
            </w:r>
            <w:r w:rsidRPr="00AA59D7">
              <w:rPr>
                <w:b/>
                <w:sz w:val="24"/>
                <w:lang w:val="uz-Cyrl-UZ"/>
              </w:rPr>
              <w:t xml:space="preserve"> haftali”</w:t>
            </w:r>
            <w:r>
              <w:rPr>
                <w:sz w:val="24"/>
                <w:lang w:val="en-US"/>
              </w:rPr>
              <w:t xml:space="preserve">gini </w:t>
            </w:r>
            <w:r>
              <w:rPr>
                <w:color w:val="000000"/>
                <w:sz w:val="24"/>
                <w:lang w:val="en-US"/>
              </w:rPr>
              <w:t>tashkil o‘tkazish.</w:t>
            </w:r>
          </w:p>
        </w:tc>
        <w:tc>
          <w:tcPr>
            <w:tcW w:w="1441" w:type="dxa"/>
          </w:tcPr>
          <w:p w:rsidR="0082391E" w:rsidRDefault="0082391E" w:rsidP="0082391E">
            <w:pPr>
              <w:jc w:val="center"/>
              <w:rPr>
                <w:rFonts w:ascii="Times New Roman" w:hAnsi="Times New Roman"/>
                <w:sz w:val="24"/>
                <w:lang w:val="en-US"/>
              </w:rPr>
            </w:pPr>
            <w:r>
              <w:rPr>
                <w:rFonts w:ascii="Times New Roman" w:hAnsi="Times New Roman"/>
                <w:sz w:val="24"/>
                <w:lang w:val="en-US"/>
              </w:rPr>
              <w:t>2023-yil</w:t>
            </w:r>
          </w:p>
          <w:p w:rsidR="0082391E" w:rsidRDefault="0082391E" w:rsidP="0082391E">
            <w:pPr>
              <w:jc w:val="center"/>
              <w:rPr>
                <w:rFonts w:ascii="Times New Roman" w:hAnsi="Times New Roman"/>
                <w:sz w:val="24"/>
                <w:lang w:val="en-US"/>
              </w:rPr>
            </w:pPr>
            <w:r>
              <w:rPr>
                <w:rFonts w:ascii="Times New Roman" w:hAnsi="Times New Roman"/>
                <w:sz w:val="24"/>
                <w:lang w:val="en-US"/>
              </w:rPr>
              <w:t>sentabr</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Xalqaro hamkorlik va reytinglar bilan ishlash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 xml:space="preserve">(F.Dodiyev), </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Turizmni rivojlantirish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 xml:space="preserve">(I.Barnayev), </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Konsert-tomosh faoliyatini rivojlantirish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(F.Batirov)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en-US"/>
              </w:rPr>
              <w:t>B.Axmedov</w:t>
            </w:r>
          </w:p>
        </w:tc>
      </w:tr>
      <w:tr w:rsidR="0082391E" w:rsidRPr="00950E95">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uz-Cyrl-UZ"/>
              </w:rPr>
            </w:pPr>
            <w:r w:rsidRPr="00AA59D7">
              <w:rPr>
                <w:rFonts w:ascii="Times New Roman" w:hAnsi="Times New Roman"/>
                <w:b/>
                <w:noProof/>
                <w:sz w:val="24"/>
                <w:lang w:val="uz-Cyrl-UZ"/>
              </w:rPr>
              <w:t>“Yosh havaskorlar”</w:t>
            </w:r>
            <w:r>
              <w:rPr>
                <w:rFonts w:ascii="Times New Roman" w:hAnsi="Times New Roman"/>
                <w:noProof/>
                <w:sz w:val="24"/>
                <w:lang w:val="uz-Cyrl-UZ"/>
              </w:rPr>
              <w:t xml:space="preserve"> amaliy san’at ko‘rik-tanlovini o‘tkazish.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Ko‘rik-tanlov nizomini ishlab chiqish va tasdiqlash.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Ko‘rik-tanlovni nizom asosida tashkil etish.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Ko‘rik-tanlovni OAV orqali keng yoritib borish.</w:t>
            </w:r>
          </w:p>
        </w:tc>
        <w:tc>
          <w:tcPr>
            <w:tcW w:w="1441" w:type="dxa"/>
          </w:tcPr>
          <w:p w:rsidR="0082391E" w:rsidRDefault="0082391E" w:rsidP="0082391E">
            <w:pPr>
              <w:jc w:val="center"/>
              <w:rPr>
                <w:rFonts w:ascii="Times New Roman" w:hAnsi="Times New Roman"/>
                <w:sz w:val="24"/>
                <w:lang w:val="en-US"/>
              </w:rPr>
            </w:pPr>
            <w:r>
              <w:rPr>
                <w:rFonts w:ascii="Times New Roman" w:hAnsi="Times New Roman"/>
                <w:noProof/>
                <w:color w:val="000000"/>
                <w:sz w:val="24"/>
                <w:lang w:val="uz-Cyrl-UZ"/>
              </w:rPr>
              <w:t>2023-</w:t>
            </w:r>
            <w:r>
              <w:rPr>
                <w:rFonts w:ascii="Times New Roman" w:hAnsi="Times New Roman"/>
                <w:noProof/>
                <w:color w:val="000000"/>
                <w:sz w:val="24"/>
                <w:lang w:val="en-US"/>
              </w:rPr>
              <w:t xml:space="preserve">yil </w:t>
            </w:r>
            <w:r>
              <w:rPr>
                <w:rFonts w:ascii="Times New Roman" w:hAnsi="Times New Roman"/>
                <w:noProof/>
                <w:color w:val="000000"/>
                <w:sz w:val="24"/>
                <w:lang w:val="uz-Cyrl-UZ"/>
              </w:rPr>
              <w:t>sentabr-noyabr</w:t>
            </w:r>
          </w:p>
        </w:tc>
        <w:tc>
          <w:tcPr>
            <w:tcW w:w="2928" w:type="dxa"/>
          </w:tcPr>
          <w:p w:rsidR="0082391E" w:rsidRPr="0082391E" w:rsidRDefault="0082391E" w:rsidP="0082391E">
            <w:pPr>
              <w:jc w:val="center"/>
              <w:rPr>
                <w:rFonts w:ascii="Times New Roman" w:hAnsi="Times New Roman"/>
                <w:noProof/>
                <w:sz w:val="24"/>
                <w:lang w:val="uz-Cyrl-UZ"/>
              </w:rPr>
            </w:pPr>
            <w:r w:rsidRPr="0082391E">
              <w:rPr>
                <w:rFonts w:ascii="Times New Roman" w:hAnsi="Times New Roman"/>
                <w:noProof/>
                <w:sz w:val="24"/>
                <w:lang w:val="uz-Cyrl-UZ"/>
              </w:rPr>
              <w:t>Tasviriy va amaliy san’at hamda dizayn bo‘limi (O.Salixov),</w:t>
            </w:r>
          </w:p>
          <w:p w:rsidR="0082391E" w:rsidRPr="0082391E" w:rsidRDefault="0082391E" w:rsidP="0082391E">
            <w:pPr>
              <w:jc w:val="center"/>
              <w:rPr>
                <w:rFonts w:ascii="Times New Roman" w:hAnsi="Times New Roman"/>
                <w:sz w:val="24"/>
                <w:lang w:val="en-US"/>
              </w:rPr>
            </w:pPr>
            <w:r w:rsidRPr="0082391E">
              <w:rPr>
                <w:rFonts w:ascii="Times New Roman" w:hAnsi="Times New Roman"/>
                <w:noProof/>
                <w:sz w:val="24"/>
                <w:lang w:val="en-US"/>
              </w:rPr>
              <w:t>O‘zbekiston Badiiy akademiyasi</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B.Axmedov</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uz-Cyrl-UZ"/>
              </w:rPr>
            </w:pPr>
            <w:r>
              <w:rPr>
                <w:rFonts w:ascii="Times New Roman" w:hAnsi="Times New Roman"/>
                <w:color w:val="000000"/>
                <w:sz w:val="24"/>
                <w:lang w:val="en-US"/>
              </w:rPr>
              <w:t xml:space="preserve">Toshkent shahrida </w:t>
            </w:r>
            <w:r>
              <w:rPr>
                <w:rFonts w:ascii="Times New Roman" w:hAnsi="Times New Roman"/>
                <w:b/>
                <w:color w:val="000000"/>
                <w:sz w:val="24"/>
                <w:lang w:val="en-US"/>
              </w:rPr>
              <w:t>“Oltin kuz”</w:t>
            </w:r>
            <w:r>
              <w:rPr>
                <w:rFonts w:ascii="Times New Roman" w:hAnsi="Times New Roman"/>
                <w:color w:val="000000"/>
                <w:sz w:val="24"/>
                <w:lang w:val="en-US"/>
              </w:rPr>
              <w:t xml:space="preserve"> respublika teatrlarifestivalini o‘tkazish.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Festival o‘tkazilishi yuzasidan vazirlik buyruq loyihasi hamda nizomini ishlab chiqish va tasdiqlash.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Festivalni yuqori saviyada tashkil etish va o‘tkazish.</w:t>
            </w:r>
          </w:p>
        </w:tc>
        <w:tc>
          <w:tcPr>
            <w:tcW w:w="1441" w:type="dxa"/>
          </w:tcPr>
          <w:p w:rsidR="0082391E" w:rsidRDefault="0082391E" w:rsidP="0082391E">
            <w:pPr>
              <w:jc w:val="center"/>
              <w:rPr>
                <w:rFonts w:ascii="Times New Roman" w:hAnsi="Times New Roman"/>
                <w:sz w:val="24"/>
                <w:lang w:val="en-US"/>
              </w:rPr>
            </w:pPr>
            <w:r>
              <w:rPr>
                <w:rFonts w:ascii="Times New Roman" w:hAnsi="Times New Roman"/>
                <w:color w:val="000000"/>
                <w:sz w:val="24"/>
                <w:lang w:val="en-US"/>
              </w:rPr>
              <w:t>2023-yil oktabr</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San’atni rivojlantirish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(B.Usmonov),</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Repertuar siyosati bo‘limi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(T.Fayzullayeva),</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Davlat teatrlari</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B.Axmedov</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en-US"/>
              </w:rPr>
            </w:pPr>
            <w:r>
              <w:rPr>
                <w:rFonts w:ascii="Times New Roman" w:hAnsi="Times New Roman"/>
                <w:sz w:val="24"/>
                <w:lang w:val="uz-Cyrl-UZ" w:eastAsia="ru-RU"/>
              </w:rPr>
              <w:t>Xalqaro amaliy san’at biennalesi</w:t>
            </w:r>
            <w:r>
              <w:rPr>
                <w:rFonts w:ascii="Times New Roman" w:hAnsi="Times New Roman"/>
                <w:sz w:val="24"/>
                <w:lang w:val="en-US" w:eastAsia="ru-RU"/>
              </w:rPr>
              <w:t>ni</w:t>
            </w:r>
            <w:r>
              <w:rPr>
                <w:rFonts w:ascii="Times New Roman" w:hAnsi="Times New Roman"/>
                <w:sz w:val="24"/>
                <w:lang w:val="uz-Cyrl-UZ" w:eastAsia="ru-RU"/>
              </w:rPr>
              <w:t xml:space="preserve"> </w:t>
            </w:r>
            <w:r>
              <w:rPr>
                <w:rFonts w:ascii="Times New Roman" w:hAnsi="Times New Roman"/>
                <w:sz w:val="24"/>
                <w:lang w:val="en-US" w:eastAsia="ru-RU"/>
              </w:rPr>
              <w:t>tashkil etish.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Vazirlar Mahkamasi yig‘ilish bayoni loyihasini ishlab chiqish hamda tegishli tartibda vazirlik va idoralar bilan kelishish.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Mazkur loyihani belgilangan tartibda Vazirlar Mahkamasiga kiritish.</w:t>
            </w:r>
          </w:p>
        </w:tc>
        <w:tc>
          <w:tcPr>
            <w:tcW w:w="1441" w:type="dxa"/>
          </w:tcPr>
          <w:p w:rsidR="0082391E" w:rsidRDefault="0082391E" w:rsidP="0082391E">
            <w:pPr>
              <w:jc w:val="center"/>
              <w:rPr>
                <w:rFonts w:ascii="Times New Roman" w:hAnsi="Times New Roman"/>
                <w:color w:val="000000"/>
                <w:sz w:val="24"/>
                <w:lang w:val="en-US"/>
              </w:rPr>
            </w:pPr>
            <w:r>
              <w:rPr>
                <w:rFonts w:ascii="Times New Roman" w:hAnsi="Times New Roman"/>
                <w:sz w:val="24"/>
                <w:lang w:val="uz-Cyrl-UZ"/>
              </w:rPr>
              <w:t>2023</w:t>
            </w:r>
            <w:r>
              <w:rPr>
                <w:rFonts w:ascii="Times New Roman" w:hAnsi="Times New Roman"/>
                <w:sz w:val="24"/>
                <w:lang w:val="en-US"/>
              </w:rPr>
              <w:t>-</w:t>
            </w:r>
            <w:r>
              <w:rPr>
                <w:rFonts w:ascii="Times New Roman" w:hAnsi="Times New Roman"/>
                <w:sz w:val="24"/>
                <w:lang w:val="uz-Cyrl-UZ"/>
              </w:rPr>
              <w:t>yil oktabr</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San’atni rivojlantirish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(B.Usmonov),</w:t>
            </w:r>
          </w:p>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Tasviriy va amaliy san’at hamda dizayn bo‘limi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(O.Salixov),</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uz-Cyrl-UZ"/>
              </w:rPr>
              <w:t>O‘zbekiston Badiiy akademiyasi</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B.Axmedov</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en-US"/>
              </w:rPr>
            </w:pPr>
            <w:r>
              <w:rPr>
                <w:rFonts w:ascii="Times New Roman" w:hAnsi="Times New Roman"/>
                <w:sz w:val="24"/>
                <w:lang w:val="en-US"/>
              </w:rPr>
              <w:t xml:space="preserve">Toshkent shahrida </w:t>
            </w:r>
            <w:r w:rsidRPr="00A0717D">
              <w:rPr>
                <w:rFonts w:ascii="Times New Roman" w:hAnsi="Times New Roman"/>
                <w:b/>
                <w:sz w:val="24"/>
                <w:lang w:val="en-US"/>
              </w:rPr>
              <w:t>Xalqaro kamer va simfonik musiqa festivali</w:t>
            </w:r>
            <w:r>
              <w:rPr>
                <w:rFonts w:ascii="Times New Roman" w:hAnsi="Times New Roman"/>
                <w:sz w:val="24"/>
                <w:lang w:val="en-US"/>
              </w:rPr>
              <w:t>ni tashkil etish va o‘tkazish.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Vazirlar Mahkamasining tegishli yig‘ilish bayoni loyihasini ishlab chiqish va o‘rnatilgan tartibda kiritish.</w:t>
            </w:r>
          </w:p>
        </w:tc>
        <w:tc>
          <w:tcPr>
            <w:tcW w:w="1441" w:type="dxa"/>
          </w:tcPr>
          <w:p w:rsidR="0082391E" w:rsidRDefault="0082391E" w:rsidP="0082391E">
            <w:pPr>
              <w:jc w:val="center"/>
              <w:rPr>
                <w:rFonts w:ascii="Times New Roman" w:hAnsi="Times New Roman"/>
                <w:color w:val="000000"/>
                <w:sz w:val="24"/>
                <w:lang w:val="en-US"/>
              </w:rPr>
            </w:pPr>
            <w:r>
              <w:rPr>
                <w:rFonts w:ascii="Times New Roman" w:hAnsi="Times New Roman"/>
                <w:color w:val="000000"/>
                <w:sz w:val="24"/>
                <w:lang w:val="uz-Cyrl-UZ"/>
              </w:rPr>
              <w:t>2023-</w:t>
            </w:r>
            <w:r>
              <w:rPr>
                <w:rFonts w:ascii="Times New Roman" w:hAnsi="Times New Roman"/>
                <w:color w:val="000000"/>
                <w:sz w:val="24"/>
                <w:lang w:val="en-US"/>
              </w:rPr>
              <w:t xml:space="preserve">yil </w:t>
            </w:r>
            <w:r>
              <w:rPr>
                <w:rFonts w:ascii="Times New Roman" w:hAnsi="Times New Roman"/>
                <w:sz w:val="24"/>
                <w:lang w:val="uz-Cyrl-UZ"/>
              </w:rPr>
              <w:t>oktabr</w:t>
            </w:r>
          </w:p>
        </w:tc>
        <w:tc>
          <w:tcPr>
            <w:tcW w:w="292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Konsert-tomosha faoliyatini rivojlantirish boshqarmasi (F.Batirov),</w:t>
            </w:r>
          </w:p>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Xalqaro hamkorlik va reytinglar bilan ishlash boshqarmasi</w:t>
            </w:r>
          </w:p>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(F.Dodiev),</w:t>
            </w:r>
          </w:p>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Xalqaro festivallar direksiyasi,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uz-Cyrl-UZ"/>
              </w:rPr>
              <w:t>“O‘zbekkonsert” davlat muassasasi</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B.Axmedov</w:t>
            </w:r>
          </w:p>
        </w:tc>
      </w:tr>
      <w:tr w:rsidR="0082391E" w:rsidRPr="004C34D6">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uz-Cyrl-UZ"/>
              </w:rPr>
            </w:pPr>
            <w:r>
              <w:rPr>
                <w:rFonts w:ascii="Times New Roman" w:hAnsi="Times New Roman"/>
                <w:sz w:val="24"/>
                <w:lang w:val="uz-Cyrl-UZ"/>
              </w:rPr>
              <w:t>1-oktabr – O‘qituvchi va murabbiylar kuni munosabati bilan vazirlik tasarrufidagi barcha ta’lim muassasalarining pedagog-xodimlari va professor-o‘qituvchilari uchun bayram tadbiri o‘tkazish.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1-oktabr – O‘qituvchi va murabbiylar kunini nishonlash bo‘yicha buyruq loyiha ishlab chiqib tasdiqlash.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Buyruq asosida bayram tadbirini yuqori saviyada o‘tkazish.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 xml:space="preserve">Bayram tadbirini ommaviy axborot vositalari orqali keng yoritish. </w:t>
            </w:r>
          </w:p>
        </w:tc>
        <w:tc>
          <w:tcPr>
            <w:tcW w:w="1441" w:type="dxa"/>
          </w:tcPr>
          <w:p w:rsidR="0082391E" w:rsidRDefault="0082391E" w:rsidP="0082391E">
            <w:pPr>
              <w:jc w:val="center"/>
              <w:rPr>
                <w:rFonts w:ascii="Times New Roman" w:hAnsi="Times New Roman"/>
                <w:color w:val="000000"/>
                <w:sz w:val="24"/>
                <w:lang w:val="en-US"/>
              </w:rPr>
            </w:pPr>
            <w:r>
              <w:rPr>
                <w:rFonts w:ascii="Times New Roman" w:hAnsi="Times New Roman"/>
                <w:sz w:val="24"/>
                <w:lang w:val="uz-Cyrl-UZ"/>
              </w:rPr>
              <w:t>2023-yil oktabr</w:t>
            </w:r>
          </w:p>
        </w:tc>
        <w:tc>
          <w:tcPr>
            <w:tcW w:w="292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Ta’lim va ilm-fanni rivojlantirish boshqarmasi</w:t>
            </w:r>
            <w:r w:rsidRPr="0082391E">
              <w:rPr>
                <w:rFonts w:ascii="Times New Roman" w:hAnsi="Times New Roman"/>
                <w:sz w:val="24"/>
                <w:lang w:val="en-US"/>
              </w:rPr>
              <w:t xml:space="preserve"> </w:t>
            </w:r>
            <w:r w:rsidRPr="0082391E">
              <w:rPr>
                <w:rFonts w:ascii="Times New Roman" w:hAnsi="Times New Roman"/>
                <w:sz w:val="24"/>
                <w:lang w:val="uz-Cyrl-UZ"/>
              </w:rPr>
              <w:t>(</w:t>
            </w:r>
            <w:r w:rsidRPr="0082391E">
              <w:rPr>
                <w:rFonts w:ascii="Times New Roman" w:hAnsi="Times New Roman"/>
                <w:sz w:val="24"/>
                <w:lang w:val="en-US"/>
              </w:rPr>
              <w:t>N.Kasimov</w:t>
            </w:r>
            <w:r w:rsidRPr="0082391E">
              <w:rPr>
                <w:rFonts w:ascii="Times New Roman" w:hAnsi="Times New Roman"/>
                <w:sz w:val="24"/>
                <w:lang w:val="uz-Cyrl-UZ"/>
              </w:rPr>
              <w:t>),</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uz-Cyrl-UZ"/>
              </w:rPr>
              <w:t>Vazirlik tasarrufidagi ta’lim muassasalari rahbarlari</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82391E" w:rsidRPr="004C34D6">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sz w:val="24"/>
                <w:lang w:val="uz-Cyrl-UZ"/>
              </w:rPr>
            </w:pPr>
            <w:r>
              <w:rPr>
                <w:rFonts w:ascii="Times New Roman" w:hAnsi="Times New Roman"/>
                <w:noProof/>
                <w:sz w:val="24"/>
                <w:lang w:val="uz-Cyrl-UZ"/>
              </w:rPr>
              <w:t xml:space="preserve">Mukarrama Turg‘unboyeva nomidagi </w:t>
            </w:r>
            <w:r w:rsidRPr="00A0717D">
              <w:rPr>
                <w:rFonts w:ascii="Times New Roman" w:hAnsi="Times New Roman"/>
                <w:b/>
                <w:noProof/>
                <w:sz w:val="24"/>
                <w:lang w:val="uz-Cyrl-UZ"/>
              </w:rPr>
              <w:t>“Milliy raqs ijrochilari”</w:t>
            </w:r>
            <w:r>
              <w:rPr>
                <w:rFonts w:ascii="Times New Roman" w:hAnsi="Times New Roman"/>
                <w:noProof/>
                <w:sz w:val="24"/>
                <w:lang w:val="uz-Cyrl-UZ"/>
              </w:rPr>
              <w:t xml:space="preserve"> respublika ko‘rik-tanlovini o‘tkazish.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Ko‘rik-tanlovni nizom asosida tashkil etish.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Ko‘rik-tanlovni OAV orqali keng yoritib borish.</w:t>
            </w:r>
          </w:p>
        </w:tc>
        <w:tc>
          <w:tcPr>
            <w:tcW w:w="1441" w:type="dxa"/>
          </w:tcPr>
          <w:p w:rsidR="0082391E" w:rsidRDefault="0082391E" w:rsidP="0082391E">
            <w:pPr>
              <w:jc w:val="center"/>
              <w:rPr>
                <w:rFonts w:ascii="Times New Roman" w:hAnsi="Times New Roman"/>
                <w:sz w:val="24"/>
                <w:lang w:val="uz-Cyrl-UZ"/>
              </w:rPr>
            </w:pPr>
            <w:r>
              <w:rPr>
                <w:rFonts w:ascii="Times New Roman" w:hAnsi="Times New Roman"/>
                <w:noProof/>
                <w:color w:val="000000"/>
                <w:sz w:val="24"/>
                <w:lang w:val="uz-Cyrl-UZ"/>
              </w:rPr>
              <w:t>2023-</w:t>
            </w:r>
            <w:r>
              <w:rPr>
                <w:rFonts w:ascii="Times New Roman" w:hAnsi="Times New Roman"/>
                <w:noProof/>
                <w:color w:val="000000"/>
                <w:sz w:val="24"/>
                <w:lang w:val="en-US"/>
              </w:rPr>
              <w:t xml:space="preserve">yil </w:t>
            </w:r>
            <w:r>
              <w:rPr>
                <w:rFonts w:ascii="Times New Roman" w:hAnsi="Times New Roman"/>
                <w:noProof/>
                <w:sz w:val="24"/>
              </w:rPr>
              <w:t>oktabr</w:t>
            </w:r>
          </w:p>
        </w:tc>
        <w:tc>
          <w:tcPr>
            <w:tcW w:w="292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noProof/>
                <w:sz w:val="24"/>
                <w:lang w:val="uz-Cyrl-UZ"/>
              </w:rPr>
              <w:t>Seleksiya va iste’dodli yoshlarni qo‘llab-quvvatlash bo‘limi (F.Yunusov)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82391E" w:rsidRPr="004C34D6">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uz-Cyrl-UZ"/>
              </w:rPr>
            </w:pPr>
            <w:r>
              <w:rPr>
                <w:rFonts w:ascii="Times New Roman" w:hAnsi="Times New Roman"/>
                <w:noProof/>
                <w:sz w:val="24"/>
                <w:lang w:val="uz-Cyrl-UZ"/>
              </w:rPr>
              <w:t xml:space="preserve">O‘zbekiston xalq artisti Botir Zokirov xotirasiga bag‘ishlangan </w:t>
            </w:r>
            <w:r w:rsidRPr="00A0717D">
              <w:rPr>
                <w:rFonts w:ascii="Times New Roman" w:hAnsi="Times New Roman"/>
                <w:b/>
                <w:noProof/>
                <w:sz w:val="24"/>
                <w:lang w:val="uz-Cyrl-UZ"/>
              </w:rPr>
              <w:t>“Botir Zokirov”</w:t>
            </w:r>
            <w:r>
              <w:rPr>
                <w:rFonts w:ascii="Times New Roman" w:hAnsi="Times New Roman"/>
                <w:noProof/>
                <w:sz w:val="24"/>
                <w:lang w:val="uz-Cyrl-UZ"/>
              </w:rPr>
              <w:t xml:space="preserve"> nomidagi televizion tanlovini o‘tkazish.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Televizion tanlovni nizom asosida tashkil etish.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Televizion tanlovni OAV orqali yoritib borish.</w:t>
            </w:r>
          </w:p>
        </w:tc>
        <w:tc>
          <w:tcPr>
            <w:tcW w:w="1441" w:type="dxa"/>
          </w:tcPr>
          <w:p w:rsidR="0082391E" w:rsidRDefault="0082391E" w:rsidP="0082391E">
            <w:pPr>
              <w:jc w:val="center"/>
              <w:rPr>
                <w:rFonts w:ascii="Times New Roman" w:hAnsi="Times New Roman"/>
                <w:color w:val="000000"/>
                <w:sz w:val="24"/>
                <w:lang w:val="en-US"/>
              </w:rPr>
            </w:pPr>
            <w:r>
              <w:rPr>
                <w:rFonts w:ascii="Times New Roman" w:hAnsi="Times New Roman"/>
                <w:noProof/>
                <w:color w:val="000000"/>
                <w:sz w:val="24"/>
                <w:lang w:val="uz-Cyrl-UZ"/>
              </w:rPr>
              <w:t>2023-</w:t>
            </w:r>
            <w:r>
              <w:rPr>
                <w:rFonts w:ascii="Times New Roman" w:hAnsi="Times New Roman"/>
                <w:noProof/>
                <w:color w:val="000000"/>
                <w:sz w:val="24"/>
                <w:lang w:val="en-US"/>
              </w:rPr>
              <w:t xml:space="preserve">yil </w:t>
            </w:r>
            <w:r>
              <w:rPr>
                <w:rFonts w:ascii="Times New Roman" w:hAnsi="Times New Roman"/>
                <w:noProof/>
                <w:color w:val="000000"/>
                <w:sz w:val="24"/>
                <w:lang w:val="uz-Cyrl-UZ"/>
              </w:rPr>
              <w:t>oktabr-noyabr</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noProof/>
                <w:sz w:val="24"/>
                <w:lang w:val="uz-Cyrl-UZ"/>
              </w:rPr>
              <w:t>Seleksiya va iste’dodli yoshlarni qo‘llab-quvvatlash bo‘limi (F.Yunusov)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82391E" w:rsidRPr="004C34D6">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uz-Cyrl-UZ"/>
              </w:rPr>
            </w:pPr>
            <w:r w:rsidRPr="00A0717D">
              <w:rPr>
                <w:rFonts w:ascii="Times New Roman" w:hAnsi="Times New Roman"/>
                <w:b/>
                <w:noProof/>
                <w:sz w:val="24"/>
                <w:lang w:val="uz-Cyrl-UZ"/>
              </w:rPr>
              <w:t>“Iste’dodlar kamalagi”</w:t>
            </w:r>
            <w:r>
              <w:rPr>
                <w:rFonts w:ascii="Times New Roman" w:hAnsi="Times New Roman"/>
                <w:noProof/>
                <w:sz w:val="24"/>
                <w:lang w:val="uz-Cyrl-UZ"/>
              </w:rPr>
              <w:t xml:space="preserve"> imkoniyati cheklangan iqtidorli yoshlar ko‘rik-tanlovini o‘tkazish.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Ko‘rik-tanlovni nizom asosida tashkil etish.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Ko‘rik-tanlovni OAV orqali keng yoritib borish.</w:t>
            </w:r>
          </w:p>
        </w:tc>
        <w:tc>
          <w:tcPr>
            <w:tcW w:w="1441" w:type="dxa"/>
          </w:tcPr>
          <w:p w:rsidR="0082391E" w:rsidRDefault="0082391E" w:rsidP="0082391E">
            <w:pPr>
              <w:jc w:val="center"/>
              <w:rPr>
                <w:rFonts w:ascii="Times New Roman" w:hAnsi="Times New Roman"/>
                <w:color w:val="000000"/>
                <w:sz w:val="24"/>
                <w:lang w:val="en-US"/>
              </w:rPr>
            </w:pPr>
            <w:r>
              <w:rPr>
                <w:rFonts w:ascii="Times New Roman" w:hAnsi="Times New Roman"/>
                <w:noProof/>
                <w:color w:val="000000"/>
                <w:sz w:val="24"/>
                <w:lang w:val="uz-Cyrl-UZ"/>
              </w:rPr>
              <w:t>2023-</w:t>
            </w:r>
            <w:r>
              <w:rPr>
                <w:rFonts w:ascii="Times New Roman" w:hAnsi="Times New Roman"/>
                <w:noProof/>
                <w:color w:val="000000"/>
                <w:sz w:val="24"/>
                <w:lang w:val="en-US"/>
              </w:rPr>
              <w:t xml:space="preserve">yil </w:t>
            </w:r>
            <w:r>
              <w:rPr>
                <w:rFonts w:ascii="Times New Roman" w:hAnsi="Times New Roman"/>
                <w:noProof/>
                <w:sz w:val="24"/>
                <w:lang w:val="uz-Cyrl-UZ"/>
              </w:rPr>
              <w:t>oktabr-noyabr</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noProof/>
                <w:sz w:val="24"/>
                <w:lang w:val="uz-Cyrl-UZ"/>
              </w:rPr>
              <w:t>Seleksiya va iste’dodli yoshlarni qo‘llab-quvvatlash bo‘limi (F.Yunusov)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82391E" w:rsidRPr="004C34D6">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uz-Cyrl-UZ"/>
              </w:rPr>
            </w:pPr>
            <w:r>
              <w:rPr>
                <w:rFonts w:ascii="Times New Roman" w:hAnsi="Times New Roman"/>
                <w:noProof/>
                <w:sz w:val="24"/>
                <w:lang w:val="uz-Cyrl-UZ"/>
              </w:rPr>
              <w:t>Turg‘un Alimatov nomidagi respublika tanlovini o‘tkazish.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Tanlov nizomini ishlab chiqish va tasdiqlash.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Tanlovni nizom asosida tashkil etish.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Tanlovni OAV orqali keng yoritib borish.</w:t>
            </w:r>
          </w:p>
        </w:tc>
        <w:tc>
          <w:tcPr>
            <w:tcW w:w="1441" w:type="dxa"/>
          </w:tcPr>
          <w:p w:rsidR="0082391E" w:rsidRDefault="0082391E" w:rsidP="0082391E">
            <w:pPr>
              <w:jc w:val="center"/>
              <w:rPr>
                <w:rFonts w:ascii="Times New Roman" w:hAnsi="Times New Roman"/>
                <w:sz w:val="24"/>
                <w:lang w:val="uz-Latn-UZ"/>
              </w:rPr>
            </w:pPr>
            <w:r>
              <w:rPr>
                <w:rFonts w:ascii="Times New Roman" w:hAnsi="Times New Roman"/>
                <w:sz w:val="24"/>
                <w:lang w:val="uz-Latn-UZ"/>
              </w:rPr>
              <w:t>2023-yil</w:t>
            </w:r>
          </w:p>
          <w:p w:rsidR="0082391E" w:rsidRDefault="0082391E" w:rsidP="0082391E">
            <w:pPr>
              <w:jc w:val="center"/>
              <w:rPr>
                <w:rFonts w:ascii="Times New Roman" w:hAnsi="Times New Roman"/>
                <w:color w:val="000000"/>
                <w:sz w:val="24"/>
                <w:lang w:val="en-US"/>
              </w:rPr>
            </w:pPr>
            <w:r>
              <w:rPr>
                <w:rFonts w:ascii="Times New Roman" w:hAnsi="Times New Roman"/>
                <w:noProof/>
                <w:sz w:val="24"/>
                <w:lang w:val="uz-Cyrl-UZ"/>
              </w:rPr>
              <w:t>noyabr</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noProof/>
                <w:sz w:val="24"/>
                <w:lang w:val="uz-Cyrl-UZ"/>
              </w:rPr>
              <w:t>Seleksiya va iste’dodli yoshlarni qo‘llab-quvvatlash bo‘limi (F.Yunusov)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82391E" w:rsidRPr="004C34D6">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uz-Cyrl-UZ"/>
              </w:rPr>
            </w:pPr>
            <w:r>
              <w:rPr>
                <w:rFonts w:ascii="Times New Roman" w:hAnsi="Times New Roman"/>
                <w:noProof/>
                <w:sz w:val="24"/>
                <w:lang w:val="uz-Cyrl-UZ"/>
              </w:rPr>
              <w:t>Baxshichilik san’ati yo‘nalishida yosh baxshilar, oqinlar va jirov ijrochilarining respublika ko‘rik-tanlovini o‘tkazish.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Ko‘rik-tanlov nizomini ishlab chiqish va tasdiqlash.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Ko‘rik-tanlovni nizom asosida tashkil etish.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Ko‘rik-tanlovni OAV orqali keng yoritib borish.</w:t>
            </w:r>
          </w:p>
        </w:tc>
        <w:tc>
          <w:tcPr>
            <w:tcW w:w="1441" w:type="dxa"/>
          </w:tcPr>
          <w:p w:rsidR="0082391E" w:rsidRDefault="0082391E" w:rsidP="0082391E">
            <w:pPr>
              <w:jc w:val="center"/>
              <w:rPr>
                <w:rFonts w:ascii="Times New Roman" w:hAnsi="Times New Roman"/>
                <w:color w:val="000000"/>
                <w:sz w:val="24"/>
                <w:lang w:val="en-US"/>
              </w:rPr>
            </w:pPr>
            <w:r>
              <w:rPr>
                <w:rFonts w:ascii="Times New Roman" w:hAnsi="Times New Roman"/>
                <w:noProof/>
                <w:color w:val="000000"/>
                <w:sz w:val="24"/>
                <w:lang w:val="uz-Cyrl-UZ"/>
              </w:rPr>
              <w:t>2023-</w:t>
            </w:r>
            <w:r>
              <w:rPr>
                <w:rFonts w:ascii="Times New Roman" w:hAnsi="Times New Roman"/>
                <w:noProof/>
                <w:color w:val="000000"/>
                <w:sz w:val="24"/>
                <w:lang w:val="en-US"/>
              </w:rPr>
              <w:t xml:space="preserve">yil </w:t>
            </w:r>
            <w:r>
              <w:rPr>
                <w:rFonts w:ascii="Times New Roman" w:hAnsi="Times New Roman"/>
                <w:noProof/>
                <w:sz w:val="24"/>
                <w:lang w:val="uz-Cyrl-UZ"/>
              </w:rPr>
              <w:t>noyabr</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noProof/>
                <w:sz w:val="24"/>
                <w:lang w:val="uz-Cyrl-UZ"/>
              </w:rPr>
              <w:t>Seleksiya va iste’dodli yoshlarni qo‘llab-quvvatlash bo‘limi (F.Yunusov)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uz-Cyrl-UZ"/>
              </w:rPr>
            </w:pPr>
            <w:r>
              <w:rPr>
                <w:rFonts w:ascii="Times New Roman" w:hAnsi="Times New Roman"/>
                <w:sz w:val="24"/>
                <w:lang w:val="uz-Latn-UZ"/>
              </w:rPr>
              <w:t xml:space="preserve">Yaponiyaning “Tabirism Corp.” sayyohlik kompaniyasi bilan hamkorlikda </w:t>
            </w:r>
            <w:r w:rsidRPr="00A0717D">
              <w:rPr>
                <w:rFonts w:ascii="Times New Roman" w:hAnsi="Times New Roman"/>
                <w:b/>
                <w:sz w:val="24"/>
                <w:lang w:val="uz-Latn-UZ"/>
              </w:rPr>
              <w:t>“Xalqaro Ziyorat turizm haftaligi”</w:t>
            </w:r>
            <w:r>
              <w:rPr>
                <w:rFonts w:ascii="Times New Roman" w:hAnsi="Times New Roman"/>
                <w:sz w:val="24"/>
                <w:lang w:val="uz-Latn-UZ"/>
              </w:rPr>
              <w:t xml:space="preserve"> doirasida 2023-yil noyabr oyida Toshkent shahrida </w:t>
            </w:r>
            <w:r w:rsidRPr="00A0717D">
              <w:rPr>
                <w:rFonts w:ascii="Times New Roman" w:hAnsi="Times New Roman"/>
                <w:b/>
                <w:sz w:val="24"/>
                <w:lang w:val="uz-Latn-UZ"/>
              </w:rPr>
              <w:t>“Yapon festivali”</w:t>
            </w:r>
            <w:r>
              <w:rPr>
                <w:rFonts w:ascii="Times New Roman" w:hAnsi="Times New Roman"/>
                <w:sz w:val="24"/>
                <w:lang w:val="uz-Latn-UZ"/>
              </w:rPr>
              <w:t>ni tashkil etish choralarini ko‘rish.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Yapon tomoni bilan videokonferens aloqa o‘rnatish (O‘zbekistonning Yaponiyadagi elchixonasi orqali) va tadbirni o‘tkazish masalalarini muhokama qilish.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Tadbirni o‘tkazish lokatsiyasini aniqlash.</w:t>
            </w:r>
          </w:p>
        </w:tc>
        <w:tc>
          <w:tcPr>
            <w:tcW w:w="1441" w:type="dxa"/>
          </w:tcPr>
          <w:p w:rsidR="0082391E" w:rsidRDefault="0082391E" w:rsidP="0082391E">
            <w:pPr>
              <w:jc w:val="center"/>
              <w:rPr>
                <w:rFonts w:ascii="Times New Roman" w:hAnsi="Times New Roman"/>
                <w:sz w:val="24"/>
                <w:lang w:val="uz-Latn-UZ"/>
              </w:rPr>
            </w:pPr>
            <w:r>
              <w:rPr>
                <w:rFonts w:ascii="Times New Roman" w:hAnsi="Times New Roman"/>
                <w:sz w:val="24"/>
                <w:lang w:val="uz-Latn-UZ"/>
              </w:rPr>
              <w:t>2023-yil</w:t>
            </w:r>
          </w:p>
          <w:p w:rsidR="0082391E" w:rsidRDefault="0082391E" w:rsidP="0082391E">
            <w:pPr>
              <w:jc w:val="center"/>
              <w:rPr>
                <w:rFonts w:ascii="Times New Roman" w:hAnsi="Times New Roman"/>
                <w:color w:val="000000"/>
                <w:sz w:val="24"/>
                <w:lang w:val="en-US"/>
              </w:rPr>
            </w:pPr>
            <w:r>
              <w:rPr>
                <w:rFonts w:ascii="Times New Roman" w:hAnsi="Times New Roman"/>
                <w:sz w:val="24"/>
                <w:lang w:val="uz-Latn-UZ"/>
              </w:rPr>
              <w:t xml:space="preserve">noyabr </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uz-Latn-UZ"/>
              </w:rPr>
              <w:t>Tashqi turizmni rivojlantirish bo‘limi (O.Xakimov)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Latn-UZ"/>
              </w:rPr>
              <w:t>U.Azamov</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sz w:val="24"/>
                <w:lang w:val="uz-Cyrl-UZ"/>
              </w:rPr>
            </w:pPr>
            <w:r>
              <w:rPr>
                <w:rFonts w:ascii="Times New Roman" w:hAnsi="Times New Roman"/>
                <w:b/>
                <w:color w:val="000000"/>
                <w:sz w:val="24"/>
                <w:lang w:val="uz-Cyrl-UZ"/>
              </w:rPr>
              <w:t>Xalqaro qo‘g‘irchoq teatri festivali</w:t>
            </w:r>
            <w:r>
              <w:rPr>
                <w:rFonts w:ascii="Times New Roman" w:hAnsi="Times New Roman"/>
                <w:color w:val="000000"/>
                <w:sz w:val="24"/>
                <w:lang w:val="uz-Cyrl-UZ"/>
              </w:rPr>
              <w:t>ni tashkil etish va yuqori saviyada o‘tkazish.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Xalqaro qo‘g‘irchoq teatri festivalini o‘tkazish yuzasidan Vazirlar Mahkamasi bayoni loyihasini ishlab chiqish va belgilangan tartibda Vazirlar Mahkamasiga kiritish.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Xalqaro qo‘g‘irchoq teatri festivalini yuqori saviyada o‘tkazish.</w:t>
            </w:r>
          </w:p>
        </w:tc>
        <w:tc>
          <w:tcPr>
            <w:tcW w:w="1441" w:type="dxa"/>
          </w:tcPr>
          <w:p w:rsidR="0082391E" w:rsidRDefault="0082391E" w:rsidP="0082391E">
            <w:pPr>
              <w:jc w:val="center"/>
              <w:rPr>
                <w:rFonts w:ascii="Times New Roman" w:hAnsi="Times New Roman"/>
                <w:sz w:val="24"/>
                <w:lang w:val="uz-Cyrl-UZ"/>
              </w:rPr>
            </w:pPr>
            <w:r>
              <w:rPr>
                <w:rFonts w:ascii="Times New Roman" w:hAnsi="Times New Roman"/>
                <w:sz w:val="24"/>
                <w:lang w:val="en-US"/>
              </w:rPr>
              <w:t>2023-yil noyabr</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San’atni rivojlantirish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(B.Usmonov),</w:t>
            </w:r>
          </w:p>
          <w:p w:rsidR="0082391E" w:rsidRPr="0082391E" w:rsidRDefault="0082391E" w:rsidP="0082391E">
            <w:pPr>
              <w:jc w:val="center"/>
              <w:rPr>
                <w:rFonts w:ascii="Times New Roman" w:hAnsi="Times New Roman"/>
                <w:sz w:val="24"/>
                <w:lang w:val="uz-Latn-UZ"/>
              </w:rPr>
            </w:pPr>
            <w:r w:rsidRPr="0082391E">
              <w:rPr>
                <w:rFonts w:ascii="Times New Roman" w:hAnsi="Times New Roman"/>
                <w:sz w:val="24"/>
                <w:lang w:val="uz-Latn-UZ"/>
              </w:rPr>
              <w:t>Teatr, kino va sirk san’ati bo‘limi</w:t>
            </w:r>
          </w:p>
          <w:p w:rsidR="0082391E" w:rsidRPr="0082391E" w:rsidRDefault="0082391E" w:rsidP="0082391E">
            <w:pPr>
              <w:jc w:val="center"/>
              <w:rPr>
                <w:rFonts w:ascii="Times New Roman" w:hAnsi="Times New Roman"/>
                <w:sz w:val="24"/>
                <w:lang w:val="uz-Latn-UZ"/>
              </w:rPr>
            </w:pPr>
            <w:r w:rsidRPr="0082391E">
              <w:rPr>
                <w:rFonts w:ascii="Times New Roman" w:hAnsi="Times New Roman"/>
                <w:sz w:val="24"/>
                <w:lang w:val="uz-Latn-UZ"/>
              </w:rPr>
              <w:t>(O.Djurayev),</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Xalqaro hamkorlik va reytinglar bilan ishlash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(F.Dodiyev),</w:t>
            </w:r>
          </w:p>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en-US"/>
              </w:rPr>
              <w:t>O‘zbek Milliy qo‘g‘irchoq teatri</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B.Axmedov</w:t>
            </w:r>
          </w:p>
        </w:tc>
      </w:tr>
      <w:tr w:rsidR="0082391E" w:rsidRPr="00950E95">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sz w:val="24"/>
                <w:lang w:val="uz-Cyrl-UZ"/>
              </w:rPr>
            </w:pPr>
            <w:r>
              <w:rPr>
                <w:rFonts w:ascii="Times New Roman" w:hAnsi="Times New Roman"/>
                <w:sz w:val="24"/>
                <w:lang w:val="uz-Cyrl-UZ"/>
              </w:rPr>
              <w:t xml:space="preserve">Nukus shahrida turkiy xalqlar vakillari ishtirokida </w:t>
            </w:r>
            <w:r w:rsidRPr="00A0717D">
              <w:rPr>
                <w:rFonts w:ascii="Times New Roman" w:hAnsi="Times New Roman"/>
                <w:b/>
                <w:sz w:val="24"/>
                <w:lang w:val="uz-Cyrl-UZ"/>
              </w:rPr>
              <w:t>“Do‘mbira va qo‘biz”</w:t>
            </w:r>
            <w:r>
              <w:rPr>
                <w:rFonts w:ascii="Times New Roman" w:hAnsi="Times New Roman"/>
                <w:sz w:val="24"/>
                <w:lang w:val="uz-Cyrl-UZ"/>
              </w:rPr>
              <w:t xml:space="preserve"> xalqaro folklor festivalini tashkil etish.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Festivalni tashkil etish va o‘tkazish bo‘yicha ishchi guruhini tuzish.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Festivalni tashkil etish va o‘tkazish.</w:t>
            </w:r>
          </w:p>
        </w:tc>
        <w:tc>
          <w:tcPr>
            <w:tcW w:w="1441" w:type="dxa"/>
          </w:tcPr>
          <w:p w:rsidR="0082391E" w:rsidRDefault="0082391E" w:rsidP="0082391E">
            <w:pPr>
              <w:jc w:val="center"/>
              <w:rPr>
                <w:rFonts w:ascii="Times New Roman" w:hAnsi="Times New Roman"/>
                <w:sz w:val="24"/>
                <w:lang w:val="uz-Cyrl-UZ"/>
              </w:rPr>
            </w:pPr>
            <w:r>
              <w:rPr>
                <w:rFonts w:ascii="Times New Roman" w:hAnsi="Times New Roman"/>
                <w:color w:val="000000"/>
                <w:sz w:val="24"/>
                <w:lang w:val="uz-Cyrl-UZ"/>
              </w:rPr>
              <w:t>2023-yil noyabr</w:t>
            </w:r>
          </w:p>
        </w:tc>
        <w:tc>
          <w:tcPr>
            <w:tcW w:w="2928" w:type="dxa"/>
            <w:vAlign w:val="center"/>
          </w:tcPr>
          <w:p w:rsidR="0082391E" w:rsidRPr="0082391E" w:rsidRDefault="0082391E" w:rsidP="0082391E">
            <w:pPr>
              <w:jc w:val="center"/>
              <w:rPr>
                <w:rFonts w:ascii="Times New Roman" w:hAnsi="Times New Roman"/>
                <w:color w:val="000000"/>
                <w:sz w:val="24"/>
                <w:lang w:val="uz-Cyrl-UZ"/>
              </w:rPr>
            </w:pPr>
            <w:r w:rsidRPr="0082391E">
              <w:rPr>
                <w:rFonts w:ascii="Times New Roman" w:hAnsi="Times New Roman"/>
                <w:sz w:val="24"/>
                <w:lang w:val="uz-Cyrl-UZ"/>
              </w:rPr>
              <w:t>Madaniy faoliyatni rivojlantirish va nomoddiy madaniy meros boshqarmasi (J. Niyazbekov),</w:t>
            </w:r>
            <w:r w:rsidRPr="0082391E">
              <w:rPr>
                <w:rFonts w:ascii="Times New Roman" w:hAnsi="Times New Roman"/>
                <w:sz w:val="24"/>
                <w:lang w:val="uz-Cyrl-UZ"/>
              </w:rPr>
              <w:br/>
            </w:r>
            <w:r w:rsidRPr="0082391E">
              <w:rPr>
                <w:rFonts w:ascii="Times New Roman" w:hAnsi="Times New Roman"/>
                <w:color w:val="000000"/>
                <w:sz w:val="24"/>
                <w:lang w:val="uz-Cyrl-UZ"/>
              </w:rPr>
              <w:lastRenderedPageBreak/>
              <w:t>Konsert-tomosha faoliyatini rivojlantirish boshqarmasi</w:t>
            </w:r>
            <w:r w:rsidRPr="0082391E">
              <w:rPr>
                <w:rFonts w:ascii="Times New Roman" w:hAnsi="Times New Roman"/>
                <w:color w:val="000000"/>
                <w:sz w:val="24"/>
                <w:lang w:val="uz-Cyrl-UZ"/>
              </w:rPr>
              <w:br/>
              <w:t>(F. Batirov),</w:t>
            </w:r>
            <w:r w:rsidRPr="0082391E">
              <w:rPr>
                <w:rFonts w:ascii="Times New Roman" w:hAnsi="Times New Roman"/>
                <w:color w:val="000000"/>
                <w:sz w:val="24"/>
                <w:lang w:val="uz-Cyrl-UZ"/>
              </w:rPr>
              <w:br/>
              <w:t>San’atni rivojlantirish boshqarmasi</w:t>
            </w:r>
          </w:p>
          <w:p w:rsidR="0082391E" w:rsidRPr="0082391E" w:rsidRDefault="0082391E" w:rsidP="00D707F9">
            <w:pPr>
              <w:jc w:val="center"/>
              <w:rPr>
                <w:rFonts w:ascii="Times New Roman" w:hAnsi="Times New Roman"/>
                <w:sz w:val="24"/>
                <w:lang w:val="uz-Cyrl-UZ"/>
              </w:rPr>
            </w:pPr>
            <w:r w:rsidRPr="0082391E">
              <w:rPr>
                <w:rFonts w:ascii="Times New Roman" w:hAnsi="Times New Roman"/>
                <w:color w:val="000000"/>
                <w:sz w:val="24"/>
                <w:lang w:val="uz-Cyrl-UZ"/>
              </w:rPr>
              <w:t>(B. Usmonov),</w:t>
            </w:r>
            <w:r w:rsidRPr="0082391E">
              <w:rPr>
                <w:rFonts w:ascii="Times New Roman" w:hAnsi="Times New Roman"/>
                <w:color w:val="000000"/>
                <w:sz w:val="24"/>
                <w:lang w:val="uz-Cyrl-UZ"/>
              </w:rPr>
              <w:br/>
              <w:t>Qoraqalpog‘iston Respublikasi Madaniyat va turizm vazirligi, viloyatlar madaniyat va turizm boshqarmalari va Toshkent shahar madaniyat va turizm bosh boshqarmasi</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lastRenderedPageBreak/>
              <w:t>B.Axmedov</w:t>
            </w:r>
          </w:p>
        </w:tc>
      </w:tr>
      <w:tr w:rsidR="0082391E" w:rsidRPr="004C34D6">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sz w:val="24"/>
                <w:lang w:val="uz-Cyrl-UZ"/>
              </w:rPr>
            </w:pPr>
            <w:r>
              <w:rPr>
                <w:rFonts w:ascii="Times New Roman" w:hAnsi="Times New Roman"/>
                <w:noProof/>
                <w:sz w:val="24"/>
                <w:lang w:val="uz-Cyrl-UZ"/>
              </w:rPr>
              <w:t xml:space="preserve">Nogironligi bo‘lgan shaxslar o‘rtasida </w:t>
            </w:r>
            <w:r>
              <w:rPr>
                <w:rFonts w:ascii="Times New Roman" w:hAnsi="Times New Roman"/>
                <w:noProof/>
                <w:sz w:val="24"/>
                <w:lang w:val="uz-Cyrl-UZ"/>
              </w:rPr>
              <w:br/>
            </w:r>
            <w:r>
              <w:rPr>
                <w:rFonts w:ascii="Times New Roman" w:hAnsi="Times New Roman"/>
                <w:b/>
                <w:noProof/>
                <w:sz w:val="24"/>
                <w:lang w:val="uz-Cyrl-UZ"/>
              </w:rPr>
              <w:t>“Eng yaxshi kitobxon”</w:t>
            </w:r>
            <w:r>
              <w:rPr>
                <w:rFonts w:ascii="Times New Roman" w:hAnsi="Times New Roman"/>
                <w:noProof/>
                <w:sz w:val="24"/>
                <w:lang w:val="uz-Cyrl-UZ"/>
              </w:rPr>
              <w:t xml:space="preserve"> respublika tanlovini o‘tkazish.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Tanlovni nizom asosida tashkil etish.</w:t>
            </w:r>
          </w:p>
          <w:p w:rsidR="0082391E" w:rsidRDefault="0082391E" w:rsidP="0082391E">
            <w:pPr>
              <w:tabs>
                <w:tab w:val="left" w:pos="1632"/>
              </w:tabs>
              <w:ind w:firstLine="340"/>
              <w:jc w:val="both"/>
              <w:rPr>
                <w:rFonts w:ascii="Times New Roman" w:hAnsi="Times New Roman"/>
                <w:sz w:val="24"/>
                <w:lang w:val="uz-Latn-UZ"/>
              </w:rPr>
            </w:pPr>
            <w:r>
              <w:rPr>
                <w:rFonts w:ascii="Times New Roman" w:hAnsi="Times New Roman"/>
                <w:sz w:val="24"/>
                <w:lang w:val="uz-Latn-UZ"/>
              </w:rPr>
              <w:t>Tanlovni OAV orqali keng yoritib borish.</w:t>
            </w:r>
          </w:p>
        </w:tc>
        <w:tc>
          <w:tcPr>
            <w:tcW w:w="1441" w:type="dxa"/>
          </w:tcPr>
          <w:p w:rsidR="0082391E" w:rsidRDefault="0082391E" w:rsidP="0082391E">
            <w:pPr>
              <w:jc w:val="center"/>
              <w:rPr>
                <w:rFonts w:ascii="Times New Roman" w:hAnsi="Times New Roman"/>
                <w:sz w:val="24"/>
                <w:lang w:val="uz-Cyrl-UZ"/>
              </w:rPr>
            </w:pPr>
            <w:r>
              <w:rPr>
                <w:rFonts w:ascii="Times New Roman" w:hAnsi="Times New Roman"/>
                <w:color w:val="000000"/>
                <w:sz w:val="24"/>
                <w:lang w:val="uz-Cyrl-UZ"/>
              </w:rPr>
              <w:t xml:space="preserve">2023-yil </w:t>
            </w:r>
            <w:r>
              <w:rPr>
                <w:rFonts w:ascii="Times New Roman" w:hAnsi="Times New Roman"/>
                <w:noProof/>
                <w:sz w:val="24"/>
                <w:lang w:val="uz-Cyrl-UZ"/>
              </w:rPr>
              <w:t>dekabr</w:t>
            </w:r>
          </w:p>
        </w:tc>
        <w:tc>
          <w:tcPr>
            <w:tcW w:w="292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noProof/>
                <w:sz w:val="24"/>
                <w:lang w:val="uz-Cyrl-UZ"/>
              </w:rPr>
              <w:t>Seleksiya va iste’dodli yoshlarni qo‘llab-quvvatlash bo‘limi (F.Yunusov)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82391E" w:rsidRPr="004C34D6">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sz w:val="24"/>
                <w:lang w:val="uz-Cyrl-UZ"/>
              </w:rPr>
            </w:pPr>
            <w:r w:rsidRPr="00A0717D">
              <w:rPr>
                <w:rFonts w:ascii="Times New Roman" w:hAnsi="Times New Roman"/>
                <w:b/>
                <w:noProof/>
                <w:sz w:val="24"/>
                <w:lang w:val="uz-Cyrl-UZ"/>
              </w:rPr>
              <w:t>“Yangi O‘zbekistonning yangi taronalari”</w:t>
            </w:r>
            <w:r>
              <w:rPr>
                <w:rFonts w:ascii="Times New Roman" w:hAnsi="Times New Roman"/>
                <w:noProof/>
                <w:sz w:val="24"/>
                <w:lang w:val="uz-Cyrl-UZ"/>
              </w:rPr>
              <w:t xml:space="preserve"> iqtidorli yoshlar ko‘rik-tanlovini tashkilni o‘tkazish.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Ko‘rik-tanlovni nizom asosida tashkil etish.</w:t>
            </w:r>
          </w:p>
          <w:p w:rsidR="0082391E" w:rsidRDefault="0082391E" w:rsidP="0082391E">
            <w:pPr>
              <w:tabs>
                <w:tab w:val="left" w:pos="1632"/>
              </w:tabs>
              <w:ind w:firstLine="340"/>
              <w:jc w:val="both"/>
              <w:rPr>
                <w:rFonts w:ascii="Times New Roman" w:hAnsi="Times New Roman"/>
                <w:sz w:val="24"/>
                <w:lang w:val="uz-Latn-UZ"/>
              </w:rPr>
            </w:pPr>
            <w:r>
              <w:rPr>
                <w:rFonts w:ascii="Times New Roman" w:hAnsi="Times New Roman"/>
                <w:sz w:val="24"/>
                <w:lang w:val="uz-Latn-UZ"/>
              </w:rPr>
              <w:t>Ko‘rik-tanlovni OAV orqali keng yoritib borish.</w:t>
            </w:r>
          </w:p>
        </w:tc>
        <w:tc>
          <w:tcPr>
            <w:tcW w:w="1441" w:type="dxa"/>
          </w:tcPr>
          <w:p w:rsidR="0082391E" w:rsidRDefault="0082391E" w:rsidP="0082391E">
            <w:pPr>
              <w:jc w:val="center"/>
              <w:rPr>
                <w:rFonts w:ascii="Times New Roman" w:hAnsi="Times New Roman"/>
                <w:sz w:val="24"/>
                <w:lang w:val="uz-Cyrl-UZ"/>
              </w:rPr>
            </w:pPr>
            <w:r>
              <w:rPr>
                <w:rFonts w:ascii="Times New Roman" w:hAnsi="Times New Roman"/>
                <w:color w:val="000000"/>
                <w:sz w:val="24"/>
                <w:lang w:val="uz-Cyrl-UZ"/>
              </w:rPr>
              <w:t xml:space="preserve">2023-yil </w:t>
            </w:r>
            <w:r>
              <w:rPr>
                <w:rFonts w:ascii="Times New Roman" w:hAnsi="Times New Roman"/>
                <w:noProof/>
                <w:sz w:val="24"/>
                <w:lang w:val="uz-Cyrl-UZ"/>
              </w:rPr>
              <w:t>dekabr</w:t>
            </w:r>
          </w:p>
        </w:tc>
        <w:tc>
          <w:tcPr>
            <w:tcW w:w="2928" w:type="dxa"/>
          </w:tcPr>
          <w:p w:rsidR="0082391E" w:rsidRPr="0082391E" w:rsidRDefault="0082391E" w:rsidP="00D707F9">
            <w:pPr>
              <w:jc w:val="center"/>
              <w:rPr>
                <w:rFonts w:ascii="Times New Roman" w:hAnsi="Times New Roman"/>
                <w:sz w:val="24"/>
                <w:lang w:val="uz-Cyrl-UZ"/>
              </w:rPr>
            </w:pPr>
            <w:r w:rsidRPr="0082391E">
              <w:rPr>
                <w:rFonts w:ascii="Times New Roman" w:hAnsi="Times New Roman"/>
                <w:noProof/>
                <w:sz w:val="24"/>
                <w:lang w:val="uz-Cyrl-UZ"/>
              </w:rPr>
              <w:t>Seleksiya va iste’dodli yoshlarni qo‘llab-quvvatlash bo‘limi (F.Yunusov)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82391E" w:rsidRPr="004C34D6">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sz w:val="24"/>
                <w:lang w:val="uz-Cyrl-UZ"/>
              </w:rPr>
            </w:pPr>
            <w:r>
              <w:rPr>
                <w:rFonts w:ascii="Times New Roman" w:hAnsi="Times New Roman"/>
                <w:sz w:val="24"/>
                <w:lang w:val="uz-Cyrl-UZ"/>
              </w:rPr>
              <w:t>Dorbozlar guruhlari faoliyatini ko‘llab-quvvatlash, ularning moddiy-texnika bazasini mustahkamlash hamda respublika bo‘ylab gastrol safarlarini tashkil etish.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Gastrol safarlarini tashkil etish bo‘yicha grafik ishlab chiqish va tasdiqlash.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Tasdiqlangan grafikni belgilangan tartibda Qoraqalpog‘iston Respublikasi Vazirlar Kengashi, viloyatlar va Toshkent shahar hokimliklariga yuborish.</w:t>
            </w:r>
          </w:p>
          <w:p w:rsidR="0082391E" w:rsidRDefault="0082391E" w:rsidP="0082391E">
            <w:pPr>
              <w:ind w:firstLine="340"/>
              <w:jc w:val="both"/>
              <w:rPr>
                <w:rFonts w:ascii="Times New Roman" w:hAnsi="Times New Roman"/>
                <w:sz w:val="24"/>
                <w:lang w:val="uz-Latn-UZ"/>
              </w:rPr>
            </w:pPr>
            <w:r>
              <w:rPr>
                <w:rFonts w:ascii="Times New Roman" w:hAnsi="Times New Roman"/>
                <w:sz w:val="24"/>
                <w:lang w:val="uz-Latn-UZ"/>
              </w:rPr>
              <w:lastRenderedPageBreak/>
              <w:t>Gastrol safarlari tashkil etilishini nazorat qilish va muvofiqlashtirib borish.</w:t>
            </w:r>
          </w:p>
        </w:tc>
        <w:tc>
          <w:tcPr>
            <w:tcW w:w="1441" w:type="dxa"/>
          </w:tcPr>
          <w:p w:rsidR="0082391E" w:rsidRDefault="0082391E" w:rsidP="0082391E">
            <w:pPr>
              <w:jc w:val="center"/>
              <w:rPr>
                <w:rFonts w:ascii="Times New Roman" w:hAnsi="Times New Roman"/>
                <w:sz w:val="24"/>
                <w:lang w:val="uz-Cyrl-UZ"/>
              </w:rPr>
            </w:pPr>
            <w:r>
              <w:rPr>
                <w:rFonts w:ascii="Times New Roman" w:hAnsi="Times New Roman"/>
                <w:color w:val="000000"/>
                <w:sz w:val="24"/>
                <w:lang w:val="uz-Cyrl-UZ"/>
              </w:rPr>
              <w:lastRenderedPageBreak/>
              <w:t>2023-yil dekabr</w:t>
            </w:r>
          </w:p>
        </w:tc>
        <w:tc>
          <w:tcPr>
            <w:tcW w:w="2928" w:type="dxa"/>
            <w:vAlign w:val="center"/>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Madaniy faoliyatni rivojlantirish va nomoddiy madaniy meros boshqarmasi (J. Niyazbekov),</w:t>
            </w:r>
            <w:r w:rsidRPr="0082391E">
              <w:rPr>
                <w:rFonts w:ascii="Times New Roman" w:hAnsi="Times New Roman"/>
                <w:sz w:val="24"/>
                <w:lang w:val="uz-Cyrl-UZ"/>
              </w:rPr>
              <w:br/>
            </w:r>
            <w:r w:rsidRPr="0082391E">
              <w:rPr>
                <w:rFonts w:ascii="Times New Roman" w:hAnsi="Times New Roman"/>
                <w:color w:val="000000"/>
                <w:sz w:val="24"/>
                <w:lang w:val="uz-Cyrl-UZ"/>
              </w:rPr>
              <w:t xml:space="preserve">Qoraqalpog‘iston Respublikasi Madaniyat va turizm vazirligi, viloyatlar </w:t>
            </w:r>
            <w:r w:rsidRPr="0082391E">
              <w:rPr>
                <w:rFonts w:ascii="Times New Roman" w:hAnsi="Times New Roman"/>
                <w:color w:val="000000"/>
                <w:sz w:val="24"/>
                <w:lang w:val="uz-Cyrl-UZ"/>
              </w:rPr>
              <w:lastRenderedPageBreak/>
              <w:t>madaniyat va turizm boshqarmalari va Toshkent shahar madaniyat va turizm bosh boshqarmasi</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lastRenderedPageBreak/>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82391E" w:rsidRPr="004C34D6" w:rsidT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sz w:val="24"/>
                <w:lang w:val="uz-Cyrl-UZ"/>
              </w:rPr>
            </w:pPr>
            <w:r>
              <w:rPr>
                <w:rFonts w:ascii="Times New Roman" w:hAnsi="Times New Roman"/>
                <w:sz w:val="24"/>
                <w:lang w:val="uz-Cyrl-UZ"/>
              </w:rPr>
              <w:t>Joylarda baxshichilik yo‘nalishlarida ansambllar tashkil etgan holda, mahallalar, madaniyat markazlari, istirohat bog‘lari, ta’lim muassasalari hamda san’at saroylarida “Doston” kechalari va taniqli baxshi-shoirlar bilan ijodiy uchrashuvlarni tashkil etish.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“Doston” kechalari va taniqli baxshi-shoirlar bilan ijodiy uchrashuvlar dasturini ishlab chiqish va tasdiqlash.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Tashkil etilishini nazorat qilish va muvofiqlashtirib borish.</w:t>
            </w:r>
          </w:p>
        </w:tc>
        <w:tc>
          <w:tcPr>
            <w:tcW w:w="1441" w:type="dxa"/>
          </w:tcPr>
          <w:p w:rsidR="0082391E" w:rsidRDefault="0082391E" w:rsidP="0082391E">
            <w:pPr>
              <w:jc w:val="center"/>
              <w:rPr>
                <w:rFonts w:ascii="Times New Roman" w:hAnsi="Times New Roman"/>
                <w:sz w:val="24"/>
                <w:lang w:val="uz-Cyrl-UZ"/>
              </w:rPr>
            </w:pPr>
            <w:r>
              <w:rPr>
                <w:rFonts w:ascii="Times New Roman" w:hAnsi="Times New Roman"/>
                <w:color w:val="000000"/>
                <w:sz w:val="24"/>
                <w:lang w:val="uz-Cyrl-UZ"/>
              </w:rPr>
              <w:t>2023</w:t>
            </w:r>
            <w:r>
              <w:rPr>
                <w:rFonts w:ascii="Times New Roman" w:hAnsi="Times New Roman"/>
                <w:color w:val="000000"/>
                <w:sz w:val="24"/>
                <w:lang w:val="en-US"/>
              </w:rPr>
              <w:t>-</w:t>
            </w:r>
            <w:r>
              <w:rPr>
                <w:rFonts w:ascii="Times New Roman" w:hAnsi="Times New Roman"/>
                <w:color w:val="000000"/>
                <w:sz w:val="24"/>
                <w:lang w:val="uz-Cyrl-UZ"/>
              </w:rPr>
              <w:t>yil dekabr</w:t>
            </w:r>
          </w:p>
        </w:tc>
        <w:tc>
          <w:tcPr>
            <w:tcW w:w="2928" w:type="dxa"/>
            <w:vAlign w:val="center"/>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Madaniy faoliyatni rivojlantirish va nomoddiy madaniy meros boshqarmasi (J. Niyazbekov),</w:t>
            </w:r>
            <w:r w:rsidRPr="0082391E">
              <w:rPr>
                <w:rFonts w:ascii="Times New Roman" w:hAnsi="Times New Roman"/>
                <w:sz w:val="24"/>
                <w:lang w:val="uz-Cyrl-UZ"/>
              </w:rPr>
              <w:br/>
              <w:t>Respublika Baxshichilik san’ati markazi,</w:t>
            </w:r>
            <w:r w:rsidRPr="0082391E">
              <w:rPr>
                <w:rFonts w:ascii="Times New Roman" w:hAnsi="Times New Roman"/>
                <w:color w:val="000000"/>
                <w:sz w:val="24"/>
                <w:lang w:val="uz-Cyrl-UZ"/>
              </w:rPr>
              <w:br/>
              <w:t>Qoraqalpog‘iston Respublikasi Madaniyat va turizm vazirligi, viloyatlar madaniyat va turizm boshqarmalari va Toshkent shahar madaniyat va turizm bosh boshqarmasi</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82391E" w:rsidRPr="004C34D6">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sz w:val="24"/>
                <w:lang w:val="uz-Cyrl-UZ"/>
              </w:rPr>
            </w:pPr>
            <w:r>
              <w:rPr>
                <w:rFonts w:ascii="Times New Roman" w:hAnsi="Times New Roman"/>
                <w:sz w:val="24"/>
                <w:lang w:val="uz-Cyrl-UZ"/>
              </w:rPr>
              <w:t>Nomoddiy madaniy merosni yanada targ‘ib etish ishlarini jonlantirish maqsadida folklor eskpeditsiyasini tashkil etish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Nomoddiy madaniy meros bo‘yicha ekspertlar guruhini tashkil etish.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Eskpeditsiya marshrutini tuzish.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Eskpeditsiya faoliyatini tashkil etish</w:t>
            </w:r>
          </w:p>
        </w:tc>
        <w:tc>
          <w:tcPr>
            <w:tcW w:w="1441" w:type="dxa"/>
          </w:tcPr>
          <w:p w:rsidR="0082391E" w:rsidRDefault="0082391E" w:rsidP="0082391E">
            <w:pPr>
              <w:jc w:val="center"/>
              <w:rPr>
                <w:rFonts w:ascii="Times New Roman" w:hAnsi="Times New Roman"/>
                <w:sz w:val="24"/>
                <w:lang w:val="uz-Cyrl-UZ"/>
              </w:rPr>
            </w:pPr>
            <w:r>
              <w:rPr>
                <w:rFonts w:ascii="Times New Roman" w:hAnsi="Times New Roman"/>
                <w:color w:val="000000"/>
                <w:sz w:val="24"/>
                <w:lang w:val="uz-Cyrl-UZ"/>
              </w:rPr>
              <w:t>2023</w:t>
            </w:r>
            <w:r>
              <w:rPr>
                <w:rFonts w:ascii="Times New Roman" w:hAnsi="Times New Roman"/>
                <w:color w:val="000000"/>
                <w:sz w:val="24"/>
                <w:lang w:val="en-US"/>
              </w:rPr>
              <w:t>-</w:t>
            </w:r>
            <w:r>
              <w:rPr>
                <w:rFonts w:ascii="Times New Roman" w:hAnsi="Times New Roman"/>
                <w:color w:val="000000"/>
                <w:sz w:val="24"/>
                <w:lang w:val="uz-Cyrl-UZ"/>
              </w:rPr>
              <w:t>yil ikkinchi yarim yillikda reja asosida</w:t>
            </w:r>
          </w:p>
        </w:tc>
        <w:tc>
          <w:tcPr>
            <w:tcW w:w="2928" w:type="dxa"/>
            <w:vAlign w:val="center"/>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Madaniy faoliyatni rivojlantirish va nomoddiy madaniy meros boshqarmasi (J. Niyazbekov),</w:t>
            </w:r>
            <w:r w:rsidRPr="0082391E">
              <w:rPr>
                <w:rFonts w:ascii="Times New Roman" w:hAnsi="Times New Roman"/>
                <w:sz w:val="24"/>
                <w:lang w:val="uz-Cyrl-UZ"/>
              </w:rPr>
              <w:br/>
            </w:r>
            <w:r w:rsidRPr="0082391E">
              <w:rPr>
                <w:rFonts w:ascii="Times New Roman" w:hAnsi="Times New Roman"/>
                <w:color w:val="000000"/>
                <w:sz w:val="24"/>
                <w:lang w:val="uz-Cyrl-UZ"/>
              </w:rPr>
              <w:t>Madaniyat markazlari faoliyatini muvofiqlashtirish bo'yicha jamoatchilik kengashi (S. Sayimov)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sz w:val="24"/>
                <w:lang w:val="uz-Cyrl-UZ"/>
              </w:rPr>
            </w:pPr>
            <w:r>
              <w:rPr>
                <w:rFonts w:ascii="Times New Roman" w:hAnsi="Times New Roman"/>
                <w:sz w:val="24"/>
                <w:lang w:val="uz-Cyrl-UZ"/>
              </w:rPr>
              <w:t xml:space="preserve">Respublikaning barcha hududlarida, ayniqsa, chekka qishloq va mahallalarda istiqomat qiladigan </w:t>
            </w:r>
            <w:r>
              <w:rPr>
                <w:rFonts w:ascii="Times New Roman" w:hAnsi="Times New Roman"/>
                <w:sz w:val="24"/>
                <w:lang w:val="uz-Cyrl-UZ"/>
              </w:rPr>
              <w:lastRenderedPageBreak/>
              <w:t>aholiga madaniy dam olish xizmatlari ko‘rsatish darajasini oshirish.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lastRenderedPageBreak/>
              <w:t>respublika miqyosida quyidagi tadbirlarni o‘tkazish:</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“Madaniyat karvoni”;</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lastRenderedPageBreak/>
              <w:t>“Madaniyat kunlari”;</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“Milliy kino kunlari”;</w:t>
            </w:r>
          </w:p>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badiiy va sirk jamoalari, davlat teatrlarining hududlarga gastrol safarlari.</w:t>
            </w:r>
          </w:p>
        </w:tc>
        <w:tc>
          <w:tcPr>
            <w:tcW w:w="1441" w:type="dxa"/>
          </w:tcPr>
          <w:p w:rsidR="0082391E" w:rsidRDefault="0082391E" w:rsidP="0082391E">
            <w:pPr>
              <w:jc w:val="center"/>
              <w:rPr>
                <w:rFonts w:ascii="Times New Roman" w:hAnsi="Times New Roman"/>
                <w:color w:val="000000"/>
                <w:sz w:val="24"/>
                <w:highlight w:val="green"/>
                <w:lang w:val="uz-Cyrl-UZ"/>
              </w:rPr>
            </w:pPr>
            <w:r>
              <w:rPr>
                <w:rFonts w:ascii="Times New Roman" w:hAnsi="Times New Roman"/>
                <w:color w:val="000000"/>
                <w:sz w:val="24"/>
                <w:lang w:val="en-US"/>
              </w:rPr>
              <w:lastRenderedPageBreak/>
              <w:t>2023-yil davomida</w:t>
            </w:r>
          </w:p>
        </w:tc>
        <w:tc>
          <w:tcPr>
            <w:tcW w:w="292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Konsert-tomosha faoliyatini rivojlantirish boshqarmasi (F.Batirov),</w:t>
            </w:r>
          </w:p>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lastRenderedPageBreak/>
              <w:t>San’atni rivojlantirish boshqarmasi</w:t>
            </w:r>
          </w:p>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(B.Usmonov)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lastRenderedPageBreak/>
              <w:t>B.Axmedov</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noProof/>
                <w:sz w:val="24"/>
                <w:lang w:val="uz-Cyrl-UZ"/>
              </w:rPr>
            </w:pPr>
            <w:r>
              <w:rPr>
                <w:rFonts w:ascii="Times New Roman" w:hAnsi="Times New Roman"/>
                <w:color w:val="000000"/>
                <w:sz w:val="24"/>
                <w:lang w:val="en-US"/>
              </w:rPr>
              <w:t xml:space="preserve">Ozarbayjon Respublikasida </w:t>
            </w:r>
            <w:r w:rsidRPr="00A0717D">
              <w:rPr>
                <w:rFonts w:ascii="Times New Roman" w:hAnsi="Times New Roman"/>
                <w:b/>
                <w:color w:val="000000"/>
                <w:sz w:val="24"/>
                <w:lang w:val="en-US"/>
              </w:rPr>
              <w:t>“O‘zbekiston madaniyati kunlari”</w:t>
            </w:r>
            <w:r>
              <w:rPr>
                <w:rFonts w:ascii="Times New Roman" w:hAnsi="Times New Roman"/>
                <w:color w:val="000000"/>
                <w:sz w:val="24"/>
                <w:lang w:val="en-US"/>
              </w:rPr>
              <w:t>ni tashkil etish va o‘tkazish.</w:t>
            </w:r>
          </w:p>
        </w:tc>
        <w:tc>
          <w:tcPr>
            <w:tcW w:w="3962" w:type="dxa"/>
          </w:tcPr>
          <w:p w:rsidR="0082391E" w:rsidRDefault="0082391E" w:rsidP="0082391E">
            <w:pPr>
              <w:pStyle w:val="a8"/>
              <w:tabs>
                <w:tab w:val="left" w:pos="1632"/>
                <w:tab w:val="left" w:pos="2990"/>
                <w:tab w:val="right" w:pos="4694"/>
              </w:tabs>
              <w:ind w:firstLine="340"/>
              <w:jc w:val="both"/>
              <w:rPr>
                <w:sz w:val="24"/>
                <w:lang w:val="en-US"/>
              </w:rPr>
            </w:pPr>
            <w:r>
              <w:rPr>
                <w:sz w:val="24"/>
                <w:lang w:val="en-US"/>
              </w:rPr>
              <w:t>Ikki tomonlama muzokaralar olib borish.</w:t>
            </w:r>
          </w:p>
          <w:p w:rsidR="0082391E" w:rsidRDefault="0082391E" w:rsidP="0082391E">
            <w:pPr>
              <w:pStyle w:val="a8"/>
              <w:tabs>
                <w:tab w:val="left" w:pos="1632"/>
                <w:tab w:val="left" w:pos="2990"/>
                <w:tab w:val="right" w:pos="4694"/>
              </w:tabs>
              <w:ind w:firstLine="340"/>
              <w:jc w:val="both"/>
              <w:rPr>
                <w:color w:val="000000"/>
                <w:sz w:val="24"/>
                <w:lang w:val="en-US"/>
              </w:rPr>
            </w:pPr>
            <w:r>
              <w:rPr>
                <w:color w:val="000000"/>
                <w:sz w:val="24"/>
                <w:lang w:val="en-US"/>
              </w:rPr>
              <w:t>Tadbirlarni tashkil etish yuzasidan muddatlarini kelish va belgilash.</w:t>
            </w:r>
          </w:p>
          <w:p w:rsidR="0082391E" w:rsidRDefault="0082391E" w:rsidP="0082391E">
            <w:pPr>
              <w:pStyle w:val="a8"/>
              <w:tabs>
                <w:tab w:val="left" w:pos="1632"/>
                <w:tab w:val="left" w:pos="2990"/>
                <w:tab w:val="right" w:pos="4694"/>
              </w:tabs>
              <w:ind w:firstLine="340"/>
              <w:jc w:val="both"/>
              <w:rPr>
                <w:sz w:val="24"/>
                <w:lang w:val="uz-Latn-UZ"/>
              </w:rPr>
            </w:pPr>
            <w:r>
              <w:rPr>
                <w:color w:val="000000"/>
                <w:sz w:val="24"/>
                <w:lang w:val="en-US"/>
              </w:rPr>
              <w:t>“O‘zbekiston madaniyati kunlari”ni tashkil o‘tkazish.</w:t>
            </w:r>
          </w:p>
        </w:tc>
        <w:tc>
          <w:tcPr>
            <w:tcW w:w="1441" w:type="dxa"/>
          </w:tcPr>
          <w:p w:rsidR="0082391E" w:rsidRDefault="0082391E" w:rsidP="0082391E">
            <w:pPr>
              <w:jc w:val="center"/>
              <w:rPr>
                <w:rFonts w:ascii="Times New Roman" w:hAnsi="Times New Roman"/>
                <w:noProof/>
                <w:sz w:val="24"/>
                <w:lang w:val="uz-Cyrl-UZ"/>
              </w:rPr>
            </w:pPr>
            <w:r>
              <w:rPr>
                <w:rFonts w:ascii="Times New Roman" w:hAnsi="Times New Roman"/>
                <w:color w:val="000000"/>
                <w:sz w:val="24"/>
                <w:lang w:val="en-US"/>
              </w:rPr>
              <w:t>2023-yil davomida</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Xalqaro hamkorlik va reytinglar bilan ishlash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 xml:space="preserve">(F.Dodiyev), </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Konsert-tomosh faoliyatini rivojlantirish boshqarmasi</w:t>
            </w:r>
          </w:p>
          <w:p w:rsidR="0082391E" w:rsidRPr="0082391E" w:rsidRDefault="0082391E" w:rsidP="0082391E">
            <w:pPr>
              <w:jc w:val="center"/>
              <w:rPr>
                <w:rFonts w:ascii="Times New Roman" w:hAnsi="Times New Roman"/>
                <w:noProof/>
                <w:sz w:val="24"/>
                <w:lang w:val="uz-Cyrl-UZ"/>
              </w:rPr>
            </w:pPr>
            <w:r w:rsidRPr="0082391E">
              <w:rPr>
                <w:rFonts w:ascii="Times New Roman" w:hAnsi="Times New Roman"/>
                <w:sz w:val="24"/>
                <w:lang w:val="en-US"/>
              </w:rPr>
              <w:t>(F.Batirov)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en-US"/>
              </w:rPr>
              <w:t>B.Axmedov</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noProof/>
                <w:sz w:val="24"/>
                <w:lang w:val="uz-Cyrl-UZ"/>
              </w:rPr>
            </w:pPr>
            <w:r>
              <w:rPr>
                <w:rFonts w:ascii="Times New Roman" w:hAnsi="Times New Roman"/>
                <w:color w:val="000000"/>
                <w:sz w:val="24"/>
                <w:lang w:val="en-US"/>
              </w:rPr>
              <w:t>Saudiya Arabistoni Podshohligida</w:t>
            </w:r>
            <w:r>
              <w:rPr>
                <w:rFonts w:ascii="Times New Roman" w:hAnsi="Times New Roman"/>
                <w:sz w:val="24"/>
                <w:lang w:val="uz-Cyrl-UZ"/>
              </w:rPr>
              <w:t xml:space="preserve"> </w:t>
            </w:r>
            <w:r w:rsidRPr="00A0717D">
              <w:rPr>
                <w:rFonts w:ascii="Times New Roman" w:hAnsi="Times New Roman"/>
                <w:b/>
                <w:color w:val="000000"/>
                <w:sz w:val="24"/>
                <w:lang w:val="en-US"/>
              </w:rPr>
              <w:t>“O‘zbekiston madaniyati kunlari”</w:t>
            </w:r>
            <w:r>
              <w:rPr>
                <w:rFonts w:ascii="Times New Roman" w:hAnsi="Times New Roman"/>
                <w:color w:val="000000"/>
                <w:sz w:val="24"/>
                <w:lang w:val="en-US"/>
              </w:rPr>
              <w:t>ni tashkil etish va o‘tkazish.</w:t>
            </w:r>
          </w:p>
        </w:tc>
        <w:tc>
          <w:tcPr>
            <w:tcW w:w="3962" w:type="dxa"/>
          </w:tcPr>
          <w:p w:rsidR="0082391E" w:rsidRDefault="0082391E" w:rsidP="0082391E">
            <w:pPr>
              <w:pStyle w:val="a8"/>
              <w:tabs>
                <w:tab w:val="left" w:pos="1632"/>
                <w:tab w:val="left" w:pos="2990"/>
                <w:tab w:val="right" w:pos="4694"/>
              </w:tabs>
              <w:ind w:firstLine="340"/>
              <w:jc w:val="both"/>
              <w:rPr>
                <w:sz w:val="24"/>
                <w:lang w:val="en-US"/>
              </w:rPr>
            </w:pPr>
            <w:r>
              <w:rPr>
                <w:sz w:val="24"/>
                <w:lang w:val="en-US"/>
              </w:rPr>
              <w:t>Ikki tomonlama muzokaralar olib borish.</w:t>
            </w:r>
          </w:p>
          <w:p w:rsidR="0082391E" w:rsidRDefault="0082391E" w:rsidP="0082391E">
            <w:pPr>
              <w:pStyle w:val="a8"/>
              <w:tabs>
                <w:tab w:val="left" w:pos="1632"/>
                <w:tab w:val="left" w:pos="2990"/>
                <w:tab w:val="right" w:pos="4694"/>
              </w:tabs>
              <w:ind w:firstLine="340"/>
              <w:jc w:val="both"/>
              <w:rPr>
                <w:color w:val="000000"/>
                <w:sz w:val="24"/>
                <w:lang w:val="en-US"/>
              </w:rPr>
            </w:pPr>
            <w:r>
              <w:rPr>
                <w:color w:val="000000"/>
                <w:sz w:val="24"/>
                <w:lang w:val="en-US"/>
              </w:rPr>
              <w:t>Tadbirlarni tashkil etish yuzasidan muddatlarini kelish va belgilash.</w:t>
            </w:r>
          </w:p>
          <w:p w:rsidR="0082391E" w:rsidRDefault="0082391E" w:rsidP="0082391E">
            <w:pPr>
              <w:pStyle w:val="a8"/>
              <w:tabs>
                <w:tab w:val="left" w:pos="1632"/>
                <w:tab w:val="left" w:pos="2990"/>
                <w:tab w:val="right" w:pos="4694"/>
              </w:tabs>
              <w:ind w:firstLine="340"/>
              <w:jc w:val="both"/>
              <w:rPr>
                <w:sz w:val="24"/>
                <w:lang w:val="uz-Latn-UZ"/>
              </w:rPr>
            </w:pPr>
            <w:r>
              <w:rPr>
                <w:color w:val="000000"/>
                <w:sz w:val="24"/>
                <w:lang w:val="en-US"/>
              </w:rPr>
              <w:t>“O‘zbekiston madaniyati kunlari”ni tashkil o‘tkazish.</w:t>
            </w:r>
          </w:p>
        </w:tc>
        <w:tc>
          <w:tcPr>
            <w:tcW w:w="1441" w:type="dxa"/>
          </w:tcPr>
          <w:p w:rsidR="0082391E" w:rsidRDefault="0082391E" w:rsidP="0082391E">
            <w:pPr>
              <w:jc w:val="center"/>
              <w:rPr>
                <w:rFonts w:ascii="Times New Roman" w:hAnsi="Times New Roman"/>
                <w:noProof/>
                <w:sz w:val="24"/>
                <w:lang w:val="uz-Cyrl-UZ"/>
              </w:rPr>
            </w:pPr>
            <w:r>
              <w:rPr>
                <w:rFonts w:ascii="Times New Roman" w:hAnsi="Times New Roman"/>
                <w:color w:val="000000"/>
                <w:sz w:val="24"/>
                <w:lang w:val="en-US"/>
              </w:rPr>
              <w:t>2023-yil davomida</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Xalqaro hamkorlik va reytinglar bilan ishlash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 xml:space="preserve">(F.Dodiyev), </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Konsert-tomosh faoliyatini rivojlantirish boshqarmasi</w:t>
            </w:r>
          </w:p>
          <w:p w:rsidR="0082391E" w:rsidRPr="0082391E" w:rsidRDefault="0082391E" w:rsidP="0082391E">
            <w:pPr>
              <w:jc w:val="center"/>
              <w:rPr>
                <w:rFonts w:ascii="Times New Roman" w:hAnsi="Times New Roman"/>
                <w:noProof/>
                <w:sz w:val="24"/>
                <w:lang w:val="uz-Cyrl-UZ"/>
              </w:rPr>
            </w:pPr>
            <w:r w:rsidRPr="0082391E">
              <w:rPr>
                <w:rFonts w:ascii="Times New Roman" w:hAnsi="Times New Roman"/>
                <w:sz w:val="24"/>
                <w:lang w:val="en-US"/>
              </w:rPr>
              <w:t>(F.Batirov)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en-US"/>
              </w:rPr>
              <w:t>B.Axmedov</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noProof/>
                <w:sz w:val="24"/>
                <w:lang w:val="uz-Cyrl-UZ"/>
              </w:rPr>
            </w:pPr>
            <w:r w:rsidRPr="00A0717D">
              <w:rPr>
                <w:rFonts w:ascii="Times New Roman" w:hAnsi="Times New Roman"/>
                <w:b/>
                <w:sz w:val="24"/>
                <w:lang w:val="uz-Cyrl-UZ"/>
              </w:rPr>
              <w:t xml:space="preserve">“Turizm. </w:t>
            </w:r>
            <w:r w:rsidRPr="00A0717D">
              <w:rPr>
                <w:rFonts w:ascii="Times New Roman" w:hAnsi="Times New Roman"/>
                <w:b/>
                <w:sz w:val="24"/>
                <w:lang w:val="en-US"/>
              </w:rPr>
              <w:t>Fan</w:t>
            </w:r>
            <w:r w:rsidRPr="00A0717D">
              <w:rPr>
                <w:rFonts w:ascii="Times New Roman" w:hAnsi="Times New Roman"/>
                <w:b/>
                <w:sz w:val="24"/>
                <w:lang w:val="uz-Cyrl-UZ"/>
              </w:rPr>
              <w:t>. Innovatsiya”</w:t>
            </w:r>
            <w:r>
              <w:rPr>
                <w:rFonts w:ascii="Times New Roman" w:hAnsi="Times New Roman"/>
                <w:sz w:val="24"/>
                <w:lang w:val="uz-Cyrl-UZ"/>
              </w:rPr>
              <w:t xml:space="preserve"> xalqaro yoshlar turizm</w:t>
            </w:r>
            <w:r>
              <w:rPr>
                <w:rFonts w:ascii="Times New Roman" w:hAnsi="Times New Roman"/>
                <w:sz w:val="24"/>
                <w:lang w:val="en-US"/>
              </w:rPr>
              <w:t>i</w:t>
            </w:r>
            <w:r>
              <w:rPr>
                <w:rFonts w:ascii="Times New Roman" w:hAnsi="Times New Roman"/>
                <w:sz w:val="24"/>
                <w:lang w:val="uz-Cyrl-UZ"/>
              </w:rPr>
              <w:t xml:space="preserve"> konferensiyasi</w:t>
            </w:r>
            <w:r>
              <w:rPr>
                <w:rFonts w:ascii="Times New Roman" w:hAnsi="Times New Roman"/>
                <w:sz w:val="24"/>
                <w:lang w:val="en-US"/>
              </w:rPr>
              <w:t>ni tashkil etish va o‘tkazish.</w:t>
            </w:r>
          </w:p>
        </w:tc>
        <w:tc>
          <w:tcPr>
            <w:tcW w:w="3962" w:type="dxa"/>
          </w:tcPr>
          <w:p w:rsidR="0082391E" w:rsidRDefault="0082391E" w:rsidP="0082391E">
            <w:pPr>
              <w:pStyle w:val="a8"/>
              <w:tabs>
                <w:tab w:val="left" w:pos="1632"/>
                <w:tab w:val="left" w:pos="2990"/>
                <w:tab w:val="right" w:pos="4694"/>
              </w:tabs>
              <w:ind w:firstLine="340"/>
              <w:jc w:val="both"/>
              <w:rPr>
                <w:sz w:val="24"/>
                <w:lang w:val="en-US"/>
              </w:rPr>
            </w:pPr>
            <w:r>
              <w:rPr>
                <w:sz w:val="24"/>
                <w:lang w:val="en-US"/>
              </w:rPr>
              <w:t>Tadbirni tashkil etish va o‘tkazish yuzasidan Hukumatga taklif kiritish.</w:t>
            </w:r>
          </w:p>
          <w:p w:rsidR="0082391E" w:rsidRDefault="0082391E" w:rsidP="0082391E">
            <w:pPr>
              <w:pStyle w:val="a8"/>
              <w:tabs>
                <w:tab w:val="left" w:pos="1632"/>
                <w:tab w:val="left" w:pos="2990"/>
                <w:tab w:val="right" w:pos="4694"/>
              </w:tabs>
              <w:ind w:firstLine="340"/>
              <w:jc w:val="both"/>
              <w:rPr>
                <w:sz w:val="24"/>
                <w:lang w:val="en-US"/>
              </w:rPr>
            </w:pPr>
            <w:r>
              <w:rPr>
                <w:sz w:val="24"/>
                <w:lang w:val="en-US"/>
              </w:rPr>
              <w:t>Tadbirni yuqori badiiy saviyada o‘tkazish maqsadida xalqaro ishtirokchilarni taklif etish.</w:t>
            </w:r>
          </w:p>
          <w:p w:rsidR="0082391E" w:rsidRDefault="0082391E" w:rsidP="0082391E">
            <w:pPr>
              <w:pStyle w:val="a8"/>
              <w:tabs>
                <w:tab w:val="left" w:pos="1632"/>
                <w:tab w:val="left" w:pos="2990"/>
                <w:tab w:val="right" w:pos="4694"/>
              </w:tabs>
              <w:ind w:firstLine="340"/>
              <w:jc w:val="both"/>
              <w:rPr>
                <w:sz w:val="24"/>
                <w:lang w:val="uz-Latn-UZ"/>
              </w:rPr>
            </w:pPr>
            <w:r>
              <w:rPr>
                <w:sz w:val="24"/>
                <w:lang w:val="en-US"/>
              </w:rPr>
              <w:t>Tadbirni o‘tkazish.</w:t>
            </w:r>
          </w:p>
        </w:tc>
        <w:tc>
          <w:tcPr>
            <w:tcW w:w="1441" w:type="dxa"/>
          </w:tcPr>
          <w:p w:rsidR="0082391E" w:rsidRDefault="0082391E" w:rsidP="0082391E">
            <w:pPr>
              <w:jc w:val="center"/>
              <w:rPr>
                <w:rFonts w:ascii="Times New Roman" w:hAnsi="Times New Roman"/>
                <w:noProof/>
                <w:sz w:val="24"/>
                <w:lang w:val="uz-Cyrl-UZ"/>
              </w:rPr>
            </w:pPr>
            <w:r>
              <w:rPr>
                <w:rFonts w:ascii="Times New Roman" w:hAnsi="Times New Roman"/>
                <w:color w:val="000000"/>
                <w:sz w:val="24"/>
                <w:lang w:val="en-US"/>
              </w:rPr>
              <w:t>2023-yil davomida</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Xalqaro hamkorlik va reytinglar bilan ishlash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 xml:space="preserve">(F.Dodiyev), </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Turizmni rivojlantirish boshqarmasi</w:t>
            </w:r>
          </w:p>
          <w:p w:rsidR="0082391E" w:rsidRPr="0082391E" w:rsidRDefault="0082391E" w:rsidP="0082391E">
            <w:pPr>
              <w:jc w:val="center"/>
              <w:rPr>
                <w:rFonts w:ascii="Times New Roman" w:hAnsi="Times New Roman"/>
                <w:noProof/>
                <w:sz w:val="24"/>
                <w:lang w:val="uz-Cyrl-UZ"/>
              </w:rPr>
            </w:pPr>
            <w:r w:rsidRPr="0082391E">
              <w:rPr>
                <w:rFonts w:ascii="Times New Roman" w:hAnsi="Times New Roman"/>
                <w:sz w:val="24"/>
                <w:lang w:val="en-US"/>
              </w:rPr>
              <w:t>(I.Barnayev)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en-US"/>
              </w:rPr>
              <w:t>U.Azamov</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noProof/>
                <w:sz w:val="24"/>
                <w:lang w:val="uz-Cyrl-UZ"/>
              </w:rPr>
            </w:pPr>
            <w:r w:rsidRPr="00A0717D">
              <w:rPr>
                <w:rFonts w:ascii="Times New Roman" w:hAnsi="Times New Roman"/>
                <w:b/>
                <w:sz w:val="24"/>
                <w:lang w:val="uz-Cyrl-UZ" w:eastAsia="ru-RU"/>
              </w:rPr>
              <w:t>“Ipak yo‘lida turizm”</w:t>
            </w:r>
            <w:r>
              <w:rPr>
                <w:rFonts w:ascii="Times New Roman" w:hAnsi="Times New Roman"/>
                <w:sz w:val="24"/>
                <w:lang w:val="uz-Cyrl-UZ" w:eastAsia="ru-RU"/>
              </w:rPr>
              <w:t xml:space="preserve"> Toshkent xalqaro turizm yarmarkasi </w:t>
            </w:r>
            <w:r>
              <w:rPr>
                <w:rFonts w:ascii="Times New Roman" w:hAnsi="Times New Roman"/>
                <w:color w:val="000000"/>
                <w:sz w:val="24"/>
                <w:lang w:val="uz-Cyrl-UZ"/>
              </w:rPr>
              <w:t>tashkil etish va o‘tkazish.</w:t>
            </w:r>
          </w:p>
        </w:tc>
        <w:tc>
          <w:tcPr>
            <w:tcW w:w="3962" w:type="dxa"/>
          </w:tcPr>
          <w:p w:rsidR="0082391E" w:rsidRDefault="0082391E" w:rsidP="0082391E">
            <w:pPr>
              <w:pStyle w:val="a8"/>
              <w:tabs>
                <w:tab w:val="left" w:pos="1632"/>
                <w:tab w:val="left" w:pos="2990"/>
                <w:tab w:val="right" w:pos="4694"/>
              </w:tabs>
              <w:ind w:firstLine="340"/>
              <w:jc w:val="both"/>
              <w:rPr>
                <w:sz w:val="24"/>
                <w:lang w:val="en-US"/>
              </w:rPr>
            </w:pPr>
            <w:r>
              <w:rPr>
                <w:sz w:val="24"/>
                <w:lang w:val="en-US"/>
              </w:rPr>
              <w:t>Tadbirni tashkil etish va o‘tkazish yuzasidan Hukumatga taklif kiritish.</w:t>
            </w:r>
          </w:p>
          <w:p w:rsidR="0082391E" w:rsidRDefault="0082391E" w:rsidP="0082391E">
            <w:pPr>
              <w:pStyle w:val="a8"/>
              <w:tabs>
                <w:tab w:val="left" w:pos="1632"/>
                <w:tab w:val="left" w:pos="2990"/>
                <w:tab w:val="right" w:pos="4694"/>
              </w:tabs>
              <w:ind w:firstLine="340"/>
              <w:jc w:val="both"/>
              <w:rPr>
                <w:sz w:val="24"/>
                <w:lang w:val="en-US"/>
              </w:rPr>
            </w:pPr>
            <w:r>
              <w:rPr>
                <w:sz w:val="24"/>
                <w:lang w:val="en-US"/>
              </w:rPr>
              <w:t>Tadbirni yuqori badiiy saviyada o‘tkazish maqsadida xalqaro ishtirokchilarni taklif etish.</w:t>
            </w:r>
          </w:p>
          <w:p w:rsidR="0082391E" w:rsidRDefault="0082391E" w:rsidP="0082391E">
            <w:pPr>
              <w:pStyle w:val="a8"/>
              <w:tabs>
                <w:tab w:val="left" w:pos="1632"/>
                <w:tab w:val="left" w:pos="2990"/>
                <w:tab w:val="right" w:pos="4694"/>
              </w:tabs>
              <w:ind w:firstLine="340"/>
              <w:jc w:val="both"/>
              <w:rPr>
                <w:sz w:val="24"/>
                <w:lang w:val="uz-Latn-UZ"/>
              </w:rPr>
            </w:pPr>
            <w:r>
              <w:rPr>
                <w:sz w:val="24"/>
                <w:lang w:val="en-US"/>
              </w:rPr>
              <w:lastRenderedPageBreak/>
              <w:t>Tadbirni o‘tkazish.</w:t>
            </w:r>
          </w:p>
        </w:tc>
        <w:tc>
          <w:tcPr>
            <w:tcW w:w="1441" w:type="dxa"/>
          </w:tcPr>
          <w:p w:rsidR="0082391E" w:rsidRDefault="0082391E" w:rsidP="0082391E">
            <w:pPr>
              <w:jc w:val="center"/>
              <w:rPr>
                <w:rFonts w:ascii="Times New Roman" w:hAnsi="Times New Roman"/>
                <w:noProof/>
                <w:sz w:val="24"/>
                <w:lang w:val="uz-Cyrl-UZ"/>
              </w:rPr>
            </w:pPr>
            <w:r>
              <w:rPr>
                <w:rFonts w:ascii="Times New Roman" w:hAnsi="Times New Roman"/>
                <w:color w:val="000000"/>
                <w:sz w:val="24"/>
                <w:lang w:val="en-US"/>
              </w:rPr>
              <w:lastRenderedPageBreak/>
              <w:t>2023-yil davomida</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Xalqaro hamkorlik va reytinglar bilan ishlash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 xml:space="preserve">(F.Dodiyev), </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lastRenderedPageBreak/>
              <w:t>Turizmni rivojlantirish boshqarmasi</w:t>
            </w:r>
          </w:p>
          <w:p w:rsidR="0082391E" w:rsidRPr="0082391E" w:rsidRDefault="0082391E" w:rsidP="0082391E">
            <w:pPr>
              <w:jc w:val="center"/>
              <w:rPr>
                <w:rFonts w:ascii="Times New Roman" w:hAnsi="Times New Roman"/>
                <w:noProof/>
                <w:sz w:val="24"/>
                <w:lang w:val="uz-Cyrl-UZ"/>
              </w:rPr>
            </w:pPr>
            <w:r w:rsidRPr="0082391E">
              <w:rPr>
                <w:rFonts w:ascii="Times New Roman" w:hAnsi="Times New Roman"/>
                <w:sz w:val="24"/>
                <w:lang w:val="en-US"/>
              </w:rPr>
              <w:t>(I.Barnayev)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en-US"/>
              </w:rPr>
              <w:lastRenderedPageBreak/>
              <w:t>U.Azamov</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noProof/>
                <w:sz w:val="24"/>
                <w:lang w:val="uz-Cyrl-UZ"/>
              </w:rPr>
            </w:pPr>
            <w:r>
              <w:rPr>
                <w:rFonts w:ascii="Times New Roman" w:hAnsi="Times New Roman"/>
                <w:color w:val="000000"/>
                <w:sz w:val="24"/>
                <w:lang w:val="en-US"/>
              </w:rPr>
              <w:t>Turkiya Respublikasida</w:t>
            </w:r>
            <w:r>
              <w:rPr>
                <w:rFonts w:ascii="Times New Roman" w:hAnsi="Times New Roman"/>
                <w:sz w:val="24"/>
                <w:lang w:val="uz-Cyrl-UZ"/>
              </w:rPr>
              <w:t xml:space="preserve"> </w:t>
            </w:r>
            <w:r w:rsidRPr="00A0717D">
              <w:rPr>
                <w:rFonts w:ascii="Times New Roman" w:hAnsi="Times New Roman"/>
                <w:b/>
                <w:color w:val="000000"/>
                <w:sz w:val="24"/>
                <w:lang w:val="en-US"/>
              </w:rPr>
              <w:t>“O‘zbekiston madaniyati kunlari”</w:t>
            </w:r>
            <w:r>
              <w:rPr>
                <w:rFonts w:ascii="Times New Roman" w:hAnsi="Times New Roman"/>
                <w:color w:val="000000"/>
                <w:sz w:val="24"/>
                <w:lang w:val="en-US"/>
              </w:rPr>
              <w:t>ni tashkil etish va o‘tkazish.</w:t>
            </w:r>
          </w:p>
        </w:tc>
        <w:tc>
          <w:tcPr>
            <w:tcW w:w="3962" w:type="dxa"/>
          </w:tcPr>
          <w:p w:rsidR="0082391E" w:rsidRDefault="0082391E" w:rsidP="0082391E">
            <w:pPr>
              <w:pStyle w:val="a8"/>
              <w:tabs>
                <w:tab w:val="left" w:pos="1632"/>
                <w:tab w:val="left" w:pos="2990"/>
                <w:tab w:val="right" w:pos="4694"/>
              </w:tabs>
              <w:ind w:firstLine="340"/>
              <w:jc w:val="both"/>
              <w:rPr>
                <w:sz w:val="24"/>
                <w:lang w:val="en-US"/>
              </w:rPr>
            </w:pPr>
            <w:r>
              <w:rPr>
                <w:sz w:val="24"/>
                <w:lang w:val="en-US"/>
              </w:rPr>
              <w:t>Ikki tomonlama muzokaralar olib borish.</w:t>
            </w:r>
          </w:p>
          <w:p w:rsidR="0082391E" w:rsidRDefault="0082391E" w:rsidP="0082391E">
            <w:pPr>
              <w:pStyle w:val="a8"/>
              <w:tabs>
                <w:tab w:val="left" w:pos="1632"/>
                <w:tab w:val="left" w:pos="2990"/>
                <w:tab w:val="right" w:pos="4694"/>
              </w:tabs>
              <w:ind w:firstLine="340"/>
              <w:jc w:val="both"/>
              <w:rPr>
                <w:color w:val="000000"/>
                <w:sz w:val="24"/>
                <w:lang w:val="en-US"/>
              </w:rPr>
            </w:pPr>
            <w:r>
              <w:rPr>
                <w:color w:val="000000"/>
                <w:sz w:val="24"/>
                <w:lang w:val="en-US"/>
              </w:rPr>
              <w:t>Tadbirlarni tashkil etish yuzasidan muddatlarni kelishish va belgilash.</w:t>
            </w:r>
          </w:p>
          <w:p w:rsidR="0082391E" w:rsidRDefault="0082391E" w:rsidP="0082391E">
            <w:pPr>
              <w:pStyle w:val="a8"/>
              <w:tabs>
                <w:tab w:val="left" w:pos="1632"/>
                <w:tab w:val="left" w:pos="2990"/>
                <w:tab w:val="right" w:pos="4694"/>
              </w:tabs>
              <w:ind w:firstLine="340"/>
              <w:jc w:val="both"/>
              <w:rPr>
                <w:sz w:val="24"/>
                <w:lang w:val="uz-Latn-UZ"/>
              </w:rPr>
            </w:pPr>
            <w:r>
              <w:rPr>
                <w:color w:val="000000"/>
                <w:sz w:val="24"/>
                <w:lang w:val="en-US"/>
              </w:rPr>
              <w:t>“O‘zbekiston madaniyati kunlari”ni tashkil o‘tkazish.</w:t>
            </w:r>
          </w:p>
        </w:tc>
        <w:tc>
          <w:tcPr>
            <w:tcW w:w="1441" w:type="dxa"/>
          </w:tcPr>
          <w:p w:rsidR="0082391E" w:rsidRDefault="0082391E" w:rsidP="0082391E">
            <w:pPr>
              <w:jc w:val="center"/>
              <w:rPr>
                <w:rFonts w:ascii="Times New Roman" w:hAnsi="Times New Roman"/>
                <w:noProof/>
                <w:sz w:val="24"/>
                <w:lang w:val="uz-Cyrl-UZ"/>
              </w:rPr>
            </w:pPr>
            <w:r>
              <w:rPr>
                <w:rFonts w:ascii="Times New Roman" w:hAnsi="Times New Roman"/>
                <w:color w:val="000000"/>
                <w:sz w:val="24"/>
                <w:lang w:val="en-US"/>
              </w:rPr>
              <w:t>2023-yil davomida</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Xalqaro hamkorlik va reytinglar bilan ishlash boshqarmasi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 xml:space="preserve">(F.Dodiyev), </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Konsert-tomosh faoliyatini rivojlantirish boshqarmasi</w:t>
            </w:r>
          </w:p>
          <w:p w:rsidR="0082391E" w:rsidRPr="0082391E" w:rsidRDefault="0082391E" w:rsidP="0082391E">
            <w:pPr>
              <w:jc w:val="center"/>
              <w:rPr>
                <w:rFonts w:ascii="Times New Roman" w:hAnsi="Times New Roman"/>
                <w:noProof/>
                <w:sz w:val="24"/>
                <w:lang w:val="uz-Cyrl-UZ"/>
              </w:rPr>
            </w:pPr>
            <w:r w:rsidRPr="0082391E">
              <w:rPr>
                <w:rFonts w:ascii="Times New Roman" w:hAnsi="Times New Roman"/>
                <w:sz w:val="24"/>
                <w:lang w:val="en-US"/>
              </w:rPr>
              <w:t>(F.Batirov)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en-US"/>
              </w:rPr>
              <w:t>B.Axmedov</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en-US"/>
              </w:rPr>
            </w:pPr>
            <w:r w:rsidRPr="00A0717D">
              <w:rPr>
                <w:rFonts w:ascii="Times New Roman" w:hAnsi="Times New Roman"/>
                <w:b/>
                <w:color w:val="000000"/>
                <w:sz w:val="24"/>
                <w:lang w:val="en-US"/>
              </w:rPr>
              <w:t>“Xalqaro ziyorat turizmi haftaligi”</w:t>
            </w:r>
            <w:r>
              <w:rPr>
                <w:rFonts w:ascii="Times New Roman" w:hAnsi="Times New Roman"/>
                <w:color w:val="000000"/>
                <w:sz w:val="24"/>
                <w:lang w:val="en-US"/>
              </w:rPr>
              <w:t>ni o‘tkazish.</w:t>
            </w:r>
          </w:p>
          <w:p w:rsidR="0082391E" w:rsidRDefault="0082391E" w:rsidP="0082391E">
            <w:pPr>
              <w:ind w:firstLine="340"/>
              <w:jc w:val="both"/>
              <w:rPr>
                <w:rFonts w:ascii="Times New Roman" w:hAnsi="Times New Roman"/>
                <w:color w:val="000000"/>
                <w:sz w:val="24"/>
                <w:lang w:val="en-US"/>
              </w:rPr>
            </w:pPr>
            <w:r>
              <w:rPr>
                <w:rFonts w:ascii="Times New Roman" w:hAnsi="Times New Roman"/>
                <w:color w:val="000000"/>
                <w:sz w:val="24"/>
                <w:lang w:val="en-US"/>
              </w:rPr>
              <w:t>Bunda:</w:t>
            </w:r>
          </w:p>
          <w:p w:rsidR="0082391E" w:rsidRDefault="0082391E" w:rsidP="0082391E">
            <w:pPr>
              <w:ind w:firstLine="340"/>
              <w:jc w:val="both"/>
              <w:rPr>
                <w:rFonts w:ascii="Times New Roman" w:hAnsi="Times New Roman"/>
                <w:color w:val="000000"/>
                <w:sz w:val="24"/>
                <w:lang w:val="en-US"/>
              </w:rPr>
            </w:pPr>
            <w:r>
              <w:rPr>
                <w:rFonts w:ascii="Times New Roman" w:hAnsi="Times New Roman"/>
                <w:sz w:val="24"/>
                <w:lang w:val="uz-Cyrl-UZ"/>
              </w:rPr>
              <w:t xml:space="preserve">Haftalik doirasida </w:t>
            </w:r>
            <w:r w:rsidRPr="00A0717D">
              <w:rPr>
                <w:rFonts w:ascii="Times New Roman" w:hAnsi="Times New Roman"/>
                <w:b/>
                <w:sz w:val="24"/>
                <w:lang w:val="uz-Cyrl-UZ"/>
              </w:rPr>
              <w:t>“Milliy ohanglar”</w:t>
            </w:r>
            <w:r>
              <w:rPr>
                <w:rFonts w:ascii="Times New Roman" w:hAnsi="Times New Roman"/>
                <w:sz w:val="24"/>
                <w:lang w:val="uz-Cyrl-UZ"/>
              </w:rPr>
              <w:t xml:space="preserve"> festivali, </w:t>
            </w:r>
            <w:r w:rsidRPr="00A0717D">
              <w:rPr>
                <w:rFonts w:ascii="Times New Roman" w:hAnsi="Times New Roman"/>
                <w:b/>
                <w:sz w:val="24"/>
                <w:lang w:val="uz-Cyrl-UZ"/>
              </w:rPr>
              <w:t>“Mir Arab madrasasi bitiruvchilari”</w:t>
            </w:r>
            <w:r>
              <w:rPr>
                <w:rFonts w:ascii="Times New Roman" w:hAnsi="Times New Roman"/>
                <w:sz w:val="24"/>
                <w:lang w:val="uz-Cyrl-UZ"/>
              </w:rPr>
              <w:t xml:space="preserve"> forumi, </w:t>
            </w:r>
            <w:r w:rsidRPr="00A0717D">
              <w:rPr>
                <w:rFonts w:ascii="Times New Roman" w:hAnsi="Times New Roman"/>
                <w:b/>
                <w:sz w:val="24"/>
                <w:lang w:val="uz-Cyrl-UZ"/>
              </w:rPr>
              <w:t>“Milliy liboslar ko‘rgazmasi”</w:t>
            </w:r>
            <w:r>
              <w:rPr>
                <w:rFonts w:ascii="Times New Roman" w:hAnsi="Times New Roman"/>
                <w:sz w:val="24"/>
                <w:lang w:val="uz-Cyrl-UZ"/>
              </w:rPr>
              <w:t xml:space="preserve"> yosh dizaynerlar festivalini o‘tkazish.</w:t>
            </w:r>
          </w:p>
        </w:tc>
        <w:tc>
          <w:tcPr>
            <w:tcW w:w="3962" w:type="dxa"/>
          </w:tcPr>
          <w:p w:rsidR="0082391E" w:rsidRDefault="0082391E" w:rsidP="0082391E">
            <w:pPr>
              <w:pStyle w:val="a8"/>
              <w:tabs>
                <w:tab w:val="left" w:pos="1632"/>
                <w:tab w:val="left" w:pos="2990"/>
                <w:tab w:val="right" w:pos="4694"/>
              </w:tabs>
              <w:ind w:firstLine="340"/>
              <w:jc w:val="both"/>
              <w:rPr>
                <w:sz w:val="24"/>
                <w:lang w:val="en-US"/>
              </w:rPr>
            </w:pPr>
            <w:r>
              <w:rPr>
                <w:sz w:val="24"/>
                <w:lang w:val="uz-Latn-UZ"/>
              </w:rPr>
              <w:t>Amaliy chora-tadbirlar.</w:t>
            </w:r>
          </w:p>
        </w:tc>
        <w:tc>
          <w:tcPr>
            <w:tcW w:w="1441" w:type="dxa"/>
          </w:tcPr>
          <w:p w:rsidR="0082391E" w:rsidRDefault="0082391E" w:rsidP="0082391E">
            <w:pPr>
              <w:jc w:val="center"/>
              <w:rPr>
                <w:rFonts w:ascii="Times New Roman" w:hAnsi="Times New Roman"/>
                <w:color w:val="000000"/>
                <w:sz w:val="24"/>
                <w:lang w:val="en-US"/>
              </w:rPr>
            </w:pPr>
            <w:r>
              <w:rPr>
                <w:rFonts w:ascii="Times New Roman" w:hAnsi="Times New Roman"/>
                <w:sz w:val="24"/>
                <w:lang w:val="uz-Latn-UZ"/>
              </w:rPr>
              <w:t xml:space="preserve">Alohida reja asosida </w:t>
            </w:r>
          </w:p>
        </w:tc>
        <w:tc>
          <w:tcPr>
            <w:tcW w:w="2928" w:type="dxa"/>
          </w:tcPr>
          <w:p w:rsidR="0082391E" w:rsidRPr="0082391E" w:rsidRDefault="0082391E" w:rsidP="0082391E">
            <w:pPr>
              <w:jc w:val="center"/>
              <w:rPr>
                <w:rFonts w:ascii="Times New Roman" w:hAnsi="Times New Roman"/>
                <w:sz w:val="24"/>
                <w:lang w:val="uz-Latn-UZ"/>
              </w:rPr>
            </w:pPr>
            <w:r w:rsidRPr="0082391E">
              <w:rPr>
                <w:rFonts w:ascii="Times New Roman" w:hAnsi="Times New Roman"/>
                <w:sz w:val="24"/>
                <w:lang w:val="uz-Latn-UZ"/>
              </w:rPr>
              <w:t xml:space="preserve">Ichki va ziyorat turizmini va infratuzilmani rivojlantirish bo’limi </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uz-Latn-UZ"/>
              </w:rPr>
              <w:t>(Z.Abdullaeva))</w:t>
            </w:r>
          </w:p>
        </w:tc>
        <w:tc>
          <w:tcPr>
            <w:tcW w:w="171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uz-Latn-UZ"/>
              </w:rPr>
              <w:t>U.Azamov</w:t>
            </w:r>
          </w:p>
        </w:tc>
      </w:tr>
      <w:tr w:rsidR="0082391E" w:rsidRPr="004C34D6">
        <w:tc>
          <w:tcPr>
            <w:tcW w:w="16136" w:type="dxa"/>
            <w:gridSpan w:val="7"/>
            <w:shd w:val="clear" w:color="auto" w:fill="FBE6D8" w:themeFill="accent2" w:themeFillTint="30"/>
          </w:tcPr>
          <w:p w:rsidR="0082391E" w:rsidRPr="0082391E" w:rsidRDefault="0082391E" w:rsidP="0082391E">
            <w:pPr>
              <w:jc w:val="center"/>
              <w:rPr>
                <w:rFonts w:ascii="Times New Roman" w:hAnsi="Times New Roman"/>
                <w:sz w:val="24"/>
                <w:lang w:val="uz-Cyrl-UZ"/>
              </w:rPr>
            </w:pPr>
            <w:r w:rsidRPr="0082391E">
              <w:rPr>
                <w:rFonts w:ascii="Times New Roman" w:hAnsi="Times New Roman"/>
                <w:b/>
                <w:sz w:val="24"/>
                <w:lang w:val="en-US"/>
              </w:rPr>
              <w:t>IX</w:t>
            </w:r>
            <w:r w:rsidRPr="0082391E">
              <w:rPr>
                <w:rFonts w:ascii="Times New Roman" w:hAnsi="Times New Roman"/>
                <w:b/>
                <w:sz w:val="24"/>
                <w:lang w:val="uz-Cyrl-UZ"/>
              </w:rPr>
              <w:t>. Madaniyat</w:t>
            </w:r>
            <w:r w:rsidRPr="0082391E">
              <w:rPr>
                <w:rFonts w:ascii="Times New Roman" w:hAnsi="Times New Roman"/>
                <w:b/>
                <w:sz w:val="24"/>
                <w:lang w:val="en-US"/>
              </w:rPr>
              <w:t xml:space="preserve"> va turizm vazirligi tizimidagi</w:t>
            </w:r>
            <w:r w:rsidRPr="0082391E">
              <w:rPr>
                <w:rFonts w:ascii="Times New Roman" w:hAnsi="Times New Roman"/>
                <w:b/>
                <w:sz w:val="24"/>
                <w:lang w:val="uz-Cyrl-UZ"/>
              </w:rPr>
              <w:t xml:space="preserve"> tashkilotlar faoliyatini o‘rganish va ish samaradorligini oshirish</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uz-Latn-UZ"/>
              </w:rPr>
            </w:pPr>
            <w:r>
              <w:rPr>
                <w:rFonts w:ascii="Times New Roman" w:hAnsi="Times New Roman"/>
                <w:color w:val="000000"/>
                <w:sz w:val="24"/>
                <w:lang w:val="uz-Latn-UZ"/>
              </w:rPr>
              <w:t>Madaniyat va turizm sohalarida faoliyat olib borayotgan xodimlarning korrupsiyaga qarshi kurashish doirasidagi bilim va ko‘nikmalarini oshirish.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Latn-UZ"/>
              </w:rPr>
              <w:t>Huquqni muhofaza qiluvchi organlar bilan birgalikda seminar-trening tashkil etish.</w:t>
            </w:r>
          </w:p>
        </w:tc>
        <w:tc>
          <w:tcPr>
            <w:tcW w:w="1441" w:type="dxa"/>
            <w:vAlign w:val="center"/>
          </w:tcPr>
          <w:p w:rsidR="0082391E" w:rsidRDefault="0082391E" w:rsidP="0082391E">
            <w:pPr>
              <w:jc w:val="center"/>
              <w:rPr>
                <w:rFonts w:ascii="Times New Roman" w:hAnsi="Times New Roman"/>
                <w:color w:val="000000"/>
                <w:sz w:val="24"/>
                <w:lang w:val="uz-Latn-UZ"/>
              </w:rPr>
            </w:pPr>
            <w:r>
              <w:rPr>
                <w:rFonts w:ascii="Times New Roman" w:hAnsi="Times New Roman"/>
                <w:color w:val="000000"/>
                <w:sz w:val="24"/>
                <w:lang w:val="uz-Latn-UZ"/>
              </w:rPr>
              <w:t>2023-yil sentabr</w:t>
            </w:r>
          </w:p>
        </w:tc>
        <w:tc>
          <w:tcPr>
            <w:tcW w:w="2928" w:type="dxa"/>
          </w:tcPr>
          <w:p w:rsidR="0082391E" w:rsidRPr="0082391E" w:rsidRDefault="0082391E" w:rsidP="0082391E">
            <w:pPr>
              <w:jc w:val="center"/>
              <w:rPr>
                <w:rFonts w:ascii="Times New Roman" w:hAnsi="Times New Roman"/>
                <w:sz w:val="24"/>
                <w:lang w:val="uz-Latn-UZ"/>
              </w:rPr>
            </w:pPr>
            <w:r w:rsidRPr="0082391E">
              <w:rPr>
                <w:rFonts w:ascii="Times New Roman" w:hAnsi="Times New Roman"/>
                <w:sz w:val="24"/>
                <w:lang w:val="uz-Latn-UZ"/>
              </w:rPr>
              <w:t>Komplayens nazorat va korrupsiyaga qarshi kurashish bo‘limi</w:t>
            </w:r>
          </w:p>
          <w:p w:rsidR="0082391E" w:rsidRPr="0082391E" w:rsidRDefault="0082391E" w:rsidP="0082391E">
            <w:pPr>
              <w:jc w:val="center"/>
              <w:rPr>
                <w:rFonts w:ascii="Times New Roman" w:hAnsi="Times New Roman"/>
                <w:sz w:val="24"/>
                <w:lang w:val="uz-Latn-UZ"/>
              </w:rPr>
            </w:pPr>
            <w:r w:rsidRPr="0082391E">
              <w:rPr>
                <w:rFonts w:ascii="Times New Roman" w:hAnsi="Times New Roman"/>
                <w:sz w:val="24"/>
                <w:lang w:val="uz-Latn-UZ"/>
              </w:rPr>
              <w:t>(K.Raximov)</w:t>
            </w:r>
          </w:p>
        </w:tc>
        <w:tc>
          <w:tcPr>
            <w:tcW w:w="1718" w:type="dxa"/>
          </w:tcPr>
          <w:p w:rsidR="0082391E" w:rsidRPr="0082391E" w:rsidRDefault="0082391E" w:rsidP="0082391E">
            <w:pPr>
              <w:jc w:val="center"/>
              <w:rPr>
                <w:rFonts w:ascii="Times New Roman" w:hAnsi="Times New Roman"/>
                <w:sz w:val="24"/>
                <w:lang w:val="uz-Latn-UZ"/>
              </w:rPr>
            </w:pPr>
            <w:r w:rsidRPr="0082391E">
              <w:rPr>
                <w:rFonts w:ascii="Times New Roman" w:hAnsi="Times New Roman"/>
                <w:sz w:val="24"/>
                <w:lang w:val="uz-Latn-UZ"/>
              </w:rPr>
              <w:t>M.Madjidov</w:t>
            </w:r>
          </w:p>
        </w:tc>
      </w:tr>
      <w:tr w:rsidR="0082391E" w:rsidRPr="004D4F50">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uz-Latn-UZ"/>
              </w:rPr>
            </w:pPr>
            <w:r>
              <w:rPr>
                <w:rFonts w:ascii="Times New Roman" w:hAnsi="Times New Roman"/>
                <w:color w:val="000000"/>
                <w:sz w:val="24"/>
                <w:lang w:val="uz-Cyrl-UZ"/>
              </w:rPr>
              <w:t xml:space="preserve">Madaniyat markazlarini milliy </w:t>
            </w:r>
            <w:r>
              <w:rPr>
                <w:rFonts w:ascii="Times New Roman" w:hAnsi="Times New Roman"/>
                <w:color w:val="000000"/>
                <w:sz w:val="24"/>
                <w:lang w:val="en-US"/>
              </w:rPr>
              <w:t xml:space="preserve">musiqa </w:t>
            </w:r>
            <w:r>
              <w:rPr>
                <w:rFonts w:ascii="Times New Roman" w:hAnsi="Times New Roman"/>
                <w:color w:val="000000"/>
                <w:sz w:val="24"/>
                <w:lang w:val="uz-Cyrl-UZ"/>
              </w:rPr>
              <w:t>cholg‘ulari bilan ta’minlash.</w:t>
            </w:r>
          </w:p>
        </w:tc>
        <w:tc>
          <w:tcPr>
            <w:tcW w:w="3962" w:type="dxa"/>
          </w:tcPr>
          <w:p w:rsidR="0082391E" w:rsidRDefault="0082391E" w:rsidP="0082391E">
            <w:pPr>
              <w:pStyle w:val="a8"/>
              <w:tabs>
                <w:tab w:val="left" w:pos="1632"/>
                <w:tab w:val="left" w:pos="2990"/>
                <w:tab w:val="right" w:pos="4694"/>
              </w:tabs>
              <w:ind w:firstLine="340"/>
              <w:jc w:val="both"/>
              <w:rPr>
                <w:sz w:val="24"/>
                <w:lang w:val="uz-Latn-UZ"/>
              </w:rPr>
            </w:pPr>
            <w:r>
              <w:rPr>
                <w:sz w:val="24"/>
                <w:lang w:val="uz-Cyrl-UZ"/>
              </w:rPr>
              <w:t xml:space="preserve">Madaniyat va turizm vazirligining yillik xarajatlar smetasiga muvofiq ajratilgan mablag‘lar doirasida </w:t>
            </w:r>
            <w:r>
              <w:rPr>
                <w:color w:val="000000"/>
                <w:sz w:val="24"/>
                <w:lang w:val="uz-Cyrl-UZ"/>
              </w:rPr>
              <w:t xml:space="preserve">Madaniyat markazlarini </w:t>
            </w:r>
            <w:r>
              <w:rPr>
                <w:sz w:val="24"/>
                <w:lang w:val="uz-Cyrl-UZ"/>
              </w:rPr>
              <w:t>milliy musiqa cholg‘ulari bilan ta’minlash.</w:t>
            </w:r>
          </w:p>
        </w:tc>
        <w:tc>
          <w:tcPr>
            <w:tcW w:w="1441" w:type="dxa"/>
          </w:tcPr>
          <w:p w:rsidR="0082391E" w:rsidRDefault="0082391E" w:rsidP="0082391E">
            <w:pPr>
              <w:jc w:val="center"/>
              <w:rPr>
                <w:rFonts w:ascii="Times New Roman" w:hAnsi="Times New Roman"/>
                <w:color w:val="000000"/>
                <w:sz w:val="24"/>
                <w:lang w:val="uz-Latn-UZ"/>
              </w:rPr>
            </w:pPr>
            <w:r>
              <w:rPr>
                <w:rFonts w:ascii="Times New Roman" w:hAnsi="Times New Roman"/>
                <w:color w:val="000000"/>
                <w:sz w:val="24"/>
                <w:lang w:val="uz-Cyrl-UZ"/>
              </w:rPr>
              <w:t xml:space="preserve">2023-yil </w:t>
            </w:r>
            <w:r>
              <w:rPr>
                <w:rFonts w:ascii="Times New Roman" w:hAnsi="Times New Roman"/>
                <w:color w:val="000000"/>
                <w:sz w:val="24"/>
                <w:lang w:val="en-US"/>
              </w:rPr>
              <w:t xml:space="preserve">sentabr – </w:t>
            </w:r>
            <w:r>
              <w:rPr>
                <w:rFonts w:ascii="Times New Roman" w:hAnsi="Times New Roman"/>
                <w:color w:val="000000"/>
                <w:sz w:val="24"/>
                <w:lang w:val="uz-Cyrl-UZ"/>
              </w:rPr>
              <w:t>dekabr</w:t>
            </w:r>
          </w:p>
        </w:tc>
        <w:tc>
          <w:tcPr>
            <w:tcW w:w="2928" w:type="dxa"/>
            <w:vAlign w:val="center"/>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uz-Cyrl-UZ"/>
              </w:rPr>
              <w:t>Davlat xaridlari bo‘limi (</w:t>
            </w:r>
            <w:r w:rsidRPr="0082391E">
              <w:rPr>
                <w:rFonts w:ascii="Times New Roman" w:hAnsi="Times New Roman"/>
                <w:sz w:val="24"/>
                <w:lang w:val="en-US"/>
              </w:rPr>
              <w:t>E. O‘rinov</w:t>
            </w:r>
            <w:r w:rsidRPr="0082391E">
              <w:rPr>
                <w:rFonts w:ascii="Times New Roman" w:hAnsi="Times New Roman"/>
                <w:sz w:val="24"/>
                <w:lang w:val="uz-Cyrl-UZ"/>
              </w:rPr>
              <w:t>)</w:t>
            </w:r>
            <w:r w:rsidRPr="0082391E">
              <w:rPr>
                <w:rFonts w:ascii="Times New Roman" w:hAnsi="Times New Roman"/>
                <w:sz w:val="24"/>
                <w:lang w:val="en-US"/>
              </w:rPr>
              <w:t>,</w:t>
            </w:r>
          </w:p>
          <w:p w:rsidR="0082391E" w:rsidRPr="0082391E" w:rsidRDefault="0082391E" w:rsidP="0082391E">
            <w:pPr>
              <w:jc w:val="center"/>
              <w:rPr>
                <w:rFonts w:ascii="Times New Roman" w:hAnsi="Times New Roman"/>
                <w:sz w:val="24"/>
                <w:lang w:val="uz-Latn-UZ"/>
              </w:rPr>
            </w:pPr>
            <w:r w:rsidRPr="0082391E">
              <w:rPr>
                <w:rFonts w:ascii="Times New Roman" w:hAnsi="Times New Roman"/>
                <w:sz w:val="24"/>
                <w:lang w:val="uz-Cyrl-UZ"/>
              </w:rPr>
              <w:t>Madaniy faoliyatni rivojlantirish va nomoddiy madaniy meros boshqarmasi (J. Niyazbekov),</w:t>
            </w:r>
            <w:r w:rsidRPr="0082391E">
              <w:rPr>
                <w:rFonts w:ascii="Times New Roman" w:hAnsi="Times New Roman"/>
                <w:sz w:val="24"/>
                <w:lang w:val="en-US"/>
              </w:rPr>
              <w:t xml:space="preserve"> </w:t>
            </w:r>
            <w:r w:rsidRPr="0082391E">
              <w:rPr>
                <w:rFonts w:ascii="Times New Roman" w:hAnsi="Times New Roman"/>
                <w:sz w:val="24"/>
                <w:lang w:val="en-US"/>
              </w:rPr>
              <w:br/>
            </w:r>
            <w:r w:rsidRPr="0082391E">
              <w:rPr>
                <w:rFonts w:ascii="Times New Roman" w:hAnsi="Times New Roman"/>
                <w:sz w:val="24"/>
                <w:lang w:val="uz-Cyrl-UZ"/>
              </w:rPr>
              <w:t>Moliya-iqtisodiyot boshqarmasi</w:t>
            </w:r>
            <w:r w:rsidRPr="0082391E">
              <w:rPr>
                <w:rFonts w:ascii="Times New Roman" w:hAnsi="Times New Roman"/>
                <w:sz w:val="24"/>
                <w:lang w:val="uz-Cyrl-UZ"/>
              </w:rPr>
              <w:br/>
            </w:r>
            <w:r w:rsidRPr="0082391E">
              <w:rPr>
                <w:rFonts w:ascii="Times New Roman" w:hAnsi="Times New Roman"/>
                <w:sz w:val="24"/>
                <w:lang w:val="en-US"/>
              </w:rPr>
              <w:t>(O. Yunusov),</w:t>
            </w:r>
          </w:p>
        </w:tc>
        <w:tc>
          <w:tcPr>
            <w:tcW w:w="1718" w:type="dxa"/>
          </w:tcPr>
          <w:p w:rsidR="0082391E" w:rsidRPr="0082391E" w:rsidRDefault="0082391E" w:rsidP="0082391E">
            <w:pPr>
              <w:jc w:val="center"/>
              <w:rPr>
                <w:rFonts w:ascii="Times New Roman" w:hAnsi="Times New Roman"/>
                <w:i/>
                <w:sz w:val="24"/>
                <w:lang w:val="en-US"/>
              </w:rPr>
            </w:pPr>
            <w:r w:rsidRPr="0082391E">
              <w:rPr>
                <w:rFonts w:ascii="Times New Roman" w:hAnsi="Times New Roman"/>
                <w:sz w:val="24"/>
                <w:lang w:val="uz-Cyrl-UZ"/>
              </w:rPr>
              <w:t xml:space="preserve">Vazir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r w:rsidRPr="0082391E">
              <w:rPr>
                <w:rFonts w:ascii="Times New Roman" w:hAnsi="Times New Roman"/>
                <w:i/>
                <w:sz w:val="24"/>
                <w:lang w:val="en-US"/>
              </w:rPr>
              <w:t>,</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uz-Latn-UZ"/>
              </w:rPr>
              <w:t>M.Madjidov</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uz-Cyrl-UZ"/>
              </w:rPr>
            </w:pPr>
            <w:r>
              <w:rPr>
                <w:rFonts w:ascii="Times New Roman" w:hAnsi="Times New Roman"/>
                <w:color w:val="000000"/>
                <w:sz w:val="24"/>
                <w:lang w:val="uz-Latn-UZ"/>
              </w:rPr>
              <w:t>Samarqand viloyati madaniyat va turizm boshqarmasida korrupsiyaga qarshi kurashishga qaratilgan ishlar samaradorligini o‘rganish.</w:t>
            </w:r>
          </w:p>
        </w:tc>
        <w:tc>
          <w:tcPr>
            <w:tcW w:w="3962" w:type="dxa"/>
          </w:tcPr>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 xml:space="preserve">Vazirlikning 2023-yil 25-maydagi 276-son buyrug‘iga asosan korrupsiyaga qarshi kurashish bo‘yicha qabul qilingan ichki hujjatlarning holatini hamda ushbu yo‘nalishda kelib tushgan murojaatlarni o‘rganish. </w:t>
            </w:r>
          </w:p>
        </w:tc>
        <w:tc>
          <w:tcPr>
            <w:tcW w:w="1441" w:type="dxa"/>
          </w:tcPr>
          <w:p w:rsidR="0082391E" w:rsidRDefault="0082391E" w:rsidP="0082391E">
            <w:pPr>
              <w:jc w:val="center"/>
              <w:rPr>
                <w:rFonts w:ascii="Times New Roman" w:hAnsi="Times New Roman"/>
                <w:color w:val="000000"/>
                <w:sz w:val="24"/>
                <w:lang w:val="en-US"/>
              </w:rPr>
            </w:pPr>
            <w:r>
              <w:rPr>
                <w:rFonts w:ascii="Times New Roman" w:hAnsi="Times New Roman"/>
                <w:color w:val="000000"/>
                <w:sz w:val="24"/>
                <w:lang w:val="uz-Latn-UZ"/>
              </w:rPr>
              <w:t>2023-yil oktabr</w:t>
            </w:r>
          </w:p>
        </w:tc>
        <w:tc>
          <w:tcPr>
            <w:tcW w:w="2928" w:type="dxa"/>
          </w:tcPr>
          <w:p w:rsidR="0082391E" w:rsidRPr="0082391E" w:rsidRDefault="0082391E" w:rsidP="0082391E">
            <w:pPr>
              <w:jc w:val="center"/>
              <w:rPr>
                <w:rFonts w:ascii="Times New Roman" w:hAnsi="Times New Roman"/>
                <w:sz w:val="24"/>
                <w:lang w:val="uz-Latn-UZ"/>
              </w:rPr>
            </w:pPr>
            <w:r w:rsidRPr="0082391E">
              <w:rPr>
                <w:rFonts w:ascii="Times New Roman" w:hAnsi="Times New Roman"/>
                <w:sz w:val="24"/>
                <w:lang w:val="uz-Latn-UZ"/>
              </w:rPr>
              <w:t>Komplayens nazorat va korrupsiyaga qarshi kurashish bo‘limi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uz-Latn-UZ"/>
              </w:rPr>
              <w:t>(K.Raximov)</w:t>
            </w:r>
          </w:p>
        </w:tc>
        <w:tc>
          <w:tcPr>
            <w:tcW w:w="171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uz-Latn-UZ"/>
              </w:rPr>
              <w:t>M.Madjidov</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uz-Latn-UZ"/>
              </w:rPr>
            </w:pPr>
            <w:r>
              <w:rPr>
                <w:rFonts w:ascii="Times New Roman" w:hAnsi="Times New Roman"/>
                <w:color w:val="000000"/>
                <w:sz w:val="24"/>
                <w:lang w:val="uz-Latn-UZ"/>
              </w:rPr>
              <w:t>Qashqadaryo viloyati madaniyat va turizm boshqarmasida korrupsiyaga qarshi kurashishga qaratilgan ishlar samaradorligini o‘rganish.</w:t>
            </w:r>
          </w:p>
        </w:tc>
        <w:tc>
          <w:tcPr>
            <w:tcW w:w="3962" w:type="dxa"/>
          </w:tcPr>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 xml:space="preserve">Vazirlikning 2023-yil 25-maydagi 276-son buyrug‘iga asosan korrupsiyaga qarshi kurashish bo‘yicha qabul qilingan ichki hujjatlarning holatini hamda ushbu yo‘nalishda kelib tushgan murojaatlarni o‘rganish. </w:t>
            </w:r>
          </w:p>
        </w:tc>
        <w:tc>
          <w:tcPr>
            <w:tcW w:w="1441" w:type="dxa"/>
          </w:tcPr>
          <w:p w:rsidR="0082391E" w:rsidRDefault="0082391E" w:rsidP="0082391E">
            <w:pPr>
              <w:jc w:val="center"/>
              <w:rPr>
                <w:rFonts w:ascii="Times New Roman" w:hAnsi="Times New Roman"/>
                <w:color w:val="000000"/>
                <w:sz w:val="24"/>
                <w:lang w:val="en-US"/>
              </w:rPr>
            </w:pPr>
            <w:r>
              <w:rPr>
                <w:rFonts w:ascii="Times New Roman" w:hAnsi="Times New Roman"/>
                <w:color w:val="000000"/>
                <w:sz w:val="24"/>
                <w:lang w:val="uz-Latn-UZ"/>
              </w:rPr>
              <w:t>2023-yil noyabr</w:t>
            </w:r>
          </w:p>
        </w:tc>
        <w:tc>
          <w:tcPr>
            <w:tcW w:w="2928" w:type="dxa"/>
          </w:tcPr>
          <w:p w:rsidR="0082391E" w:rsidRPr="0082391E" w:rsidRDefault="0082391E" w:rsidP="0082391E">
            <w:pPr>
              <w:jc w:val="center"/>
              <w:rPr>
                <w:rFonts w:ascii="Times New Roman" w:hAnsi="Times New Roman"/>
                <w:sz w:val="24"/>
                <w:lang w:val="uz-Latn-UZ"/>
              </w:rPr>
            </w:pPr>
            <w:r w:rsidRPr="0082391E">
              <w:rPr>
                <w:rFonts w:ascii="Times New Roman" w:hAnsi="Times New Roman"/>
                <w:sz w:val="24"/>
                <w:lang w:val="uz-Latn-UZ"/>
              </w:rPr>
              <w:t>Komplayens nazorat va korrupsiyaga qarshi kurashish bo‘limi</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uz-Latn-UZ"/>
              </w:rPr>
              <w:t>(K.Raximov)</w:t>
            </w:r>
          </w:p>
        </w:tc>
        <w:tc>
          <w:tcPr>
            <w:tcW w:w="171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color w:val="000000"/>
                <w:sz w:val="24"/>
                <w:lang w:val="uz-Latn-UZ"/>
              </w:rPr>
              <w:t>M.Madjidov</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uz-Cyrl-UZ"/>
              </w:rPr>
            </w:pPr>
            <w:r>
              <w:rPr>
                <w:rFonts w:ascii="Times New Roman" w:hAnsi="Times New Roman"/>
                <w:color w:val="000000"/>
                <w:sz w:val="24"/>
                <w:lang w:val="uz-Cyrl-UZ"/>
              </w:rPr>
              <w:t>Madaniyat va turizm vazirligida huquqni qo‘llash faoliyatida qonun ustuvorligi va qonuniylikni ta’minlash bo‘yicha ishlarni tashkil etish.</w:t>
            </w:r>
          </w:p>
        </w:tc>
        <w:tc>
          <w:tcPr>
            <w:tcW w:w="3962" w:type="dxa"/>
          </w:tcPr>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 xml:space="preserve">Vazirlik rahbariyatiga taqdim qilinadigan buyruqlar, farmoyishlar, shartnomalar va yuridik tusdagi boshqa hujjatlar loyihalarini ularning qonunchilikka muvofiqligi yuzasidan ekspertizadan o‘tkazish; </w:t>
            </w:r>
          </w:p>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jismoniy va yuridik shaxslarning huquq va erkinliklarini amalga oshirishga ta’sir etadigan qarorlar yuzasidan xulosalar berish;</w:t>
            </w:r>
          </w:p>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Vazirlikning tegishli tuzilmalarda huquqni qo‘llash amaliyotini o‘rganish, tahlil qilish va uni takomillashtirish bo‘yicha takliflar tayyorlash;</w:t>
            </w:r>
          </w:p>
          <w:p w:rsidR="0082391E" w:rsidRDefault="0082391E" w:rsidP="0082391E">
            <w:pPr>
              <w:pStyle w:val="a8"/>
              <w:tabs>
                <w:tab w:val="left" w:pos="1632"/>
                <w:tab w:val="left" w:pos="2990"/>
                <w:tab w:val="right" w:pos="4694"/>
              </w:tabs>
              <w:ind w:firstLine="339"/>
              <w:jc w:val="both"/>
              <w:rPr>
                <w:sz w:val="24"/>
                <w:lang w:val="uz-Cyrl-UZ"/>
              </w:rPr>
            </w:pPr>
            <w:r>
              <w:rPr>
                <w:sz w:val="24"/>
                <w:lang w:val="uz-Cyrl-UZ"/>
              </w:rPr>
              <w:t xml:space="preserve">tizimda mehnat haqidagi qonunchilikka rioya etilishini taʼminlashda, shu jumladan mehnat munosabatlarini tartibga soluvchi </w:t>
            </w:r>
            <w:r>
              <w:rPr>
                <w:sz w:val="24"/>
                <w:lang w:val="uz-Cyrl-UZ"/>
              </w:rPr>
              <w:lastRenderedPageBreak/>
              <w:t>huquqiy hujjatlarni (mehnat shartnomasi, jamoa shartnomasi, jamoa bitimi va boshqalarni) ishlab chiqishda ishtirok etish, ushbu hujjatlar loyihalarining qonunchilikka muvofiqligini tekshirish.</w:t>
            </w:r>
          </w:p>
        </w:tc>
        <w:tc>
          <w:tcPr>
            <w:tcW w:w="1441" w:type="dxa"/>
          </w:tcPr>
          <w:p w:rsidR="0082391E" w:rsidRDefault="0082391E" w:rsidP="0082391E">
            <w:pPr>
              <w:jc w:val="center"/>
              <w:rPr>
                <w:rFonts w:ascii="Times New Roman" w:hAnsi="Times New Roman"/>
                <w:color w:val="000000"/>
                <w:sz w:val="24"/>
                <w:lang w:val="en-US"/>
              </w:rPr>
            </w:pPr>
            <w:r>
              <w:rPr>
                <w:rFonts w:ascii="Times New Roman" w:hAnsi="Times New Roman"/>
                <w:sz w:val="24"/>
                <w:lang w:val="uz-Cyrl-UZ"/>
              </w:rPr>
              <w:lastRenderedPageBreak/>
              <w:t>202</w:t>
            </w:r>
            <w:r>
              <w:rPr>
                <w:rFonts w:ascii="Times New Roman" w:hAnsi="Times New Roman"/>
                <w:sz w:val="24"/>
                <w:lang w:val="en-US"/>
              </w:rPr>
              <w:t>3-</w:t>
            </w:r>
            <w:r>
              <w:rPr>
                <w:rFonts w:ascii="Times New Roman" w:hAnsi="Times New Roman"/>
                <w:sz w:val="24"/>
                <w:lang w:val="uz-Cyrl-UZ"/>
              </w:rPr>
              <w:t xml:space="preserve"> yil</w:t>
            </w:r>
            <w:r>
              <w:rPr>
                <w:rFonts w:ascii="Times New Roman" w:hAnsi="Times New Roman"/>
                <w:sz w:val="24"/>
                <w:lang w:val="en-US"/>
              </w:rPr>
              <w:t xml:space="preserve"> </w:t>
            </w:r>
            <w:r>
              <w:rPr>
                <w:rFonts w:ascii="Times New Roman" w:hAnsi="Times New Roman"/>
                <w:sz w:val="24"/>
                <w:lang w:val="uz-Cyrl-UZ"/>
              </w:rPr>
              <w:t>davomida</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Yuridik bo‘lim</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(A.Saidjonov)</w:t>
            </w:r>
          </w:p>
        </w:tc>
        <w:tc>
          <w:tcPr>
            <w:tcW w:w="171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uz-Cyrl-UZ"/>
              </w:rPr>
            </w:pPr>
            <w:r>
              <w:rPr>
                <w:rFonts w:ascii="Times New Roman" w:hAnsi="Times New Roman"/>
                <w:sz w:val="24"/>
                <w:lang w:val="uz-Cyrl-UZ"/>
              </w:rPr>
              <w:t xml:space="preserve">Vazirlik </w:t>
            </w:r>
            <w:r>
              <w:rPr>
                <w:rFonts w:ascii="Times New Roman" w:hAnsi="Times New Roman"/>
                <w:color w:val="000000"/>
                <w:sz w:val="24"/>
                <w:lang w:val="uz-Cyrl-UZ"/>
              </w:rPr>
              <w:t>tomonidan ishlab chiqilayotgan normativ-huquqiy va boshqa hujjatlar loyihalarining qonunchilikka muvofiqligi ustidan nazoratni olib borish.</w:t>
            </w:r>
          </w:p>
        </w:tc>
        <w:tc>
          <w:tcPr>
            <w:tcW w:w="3962" w:type="dxa"/>
          </w:tcPr>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Ekspertizadan o‘tkazish yoki kelishish uchun taqdim etilgan normativ-huquqiy hujjatlar loyihalarini huquqiy ekspertizadan o‘tkazish hamda ular yuzasidan huquqiy xulosalar tayyorlash.</w:t>
            </w:r>
          </w:p>
        </w:tc>
        <w:tc>
          <w:tcPr>
            <w:tcW w:w="1441" w:type="dxa"/>
          </w:tcPr>
          <w:p w:rsidR="0082391E" w:rsidRDefault="0082391E" w:rsidP="0082391E">
            <w:pPr>
              <w:jc w:val="center"/>
              <w:rPr>
                <w:rFonts w:ascii="Times New Roman" w:hAnsi="Times New Roman"/>
                <w:color w:val="000000"/>
                <w:sz w:val="24"/>
                <w:lang w:val="en-US"/>
              </w:rPr>
            </w:pPr>
            <w:r>
              <w:rPr>
                <w:rFonts w:ascii="Times New Roman" w:hAnsi="Times New Roman"/>
                <w:sz w:val="24"/>
                <w:lang w:val="uz-Cyrl-UZ"/>
              </w:rPr>
              <w:t>202</w:t>
            </w:r>
            <w:r>
              <w:rPr>
                <w:rFonts w:ascii="Times New Roman" w:hAnsi="Times New Roman"/>
                <w:sz w:val="24"/>
                <w:lang w:val="en-US"/>
              </w:rPr>
              <w:t>3-</w:t>
            </w:r>
            <w:r>
              <w:rPr>
                <w:rFonts w:ascii="Times New Roman" w:hAnsi="Times New Roman"/>
                <w:sz w:val="24"/>
                <w:lang w:val="uz-Cyrl-UZ"/>
              </w:rPr>
              <w:t>yil</w:t>
            </w:r>
            <w:r>
              <w:rPr>
                <w:rFonts w:ascii="Times New Roman" w:hAnsi="Times New Roman"/>
                <w:sz w:val="24"/>
                <w:lang w:val="en-US"/>
              </w:rPr>
              <w:t xml:space="preserve"> </w:t>
            </w:r>
            <w:r>
              <w:rPr>
                <w:rFonts w:ascii="Times New Roman" w:hAnsi="Times New Roman"/>
                <w:sz w:val="24"/>
                <w:lang w:val="uz-Cyrl-UZ"/>
              </w:rPr>
              <w:t>davomida</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Yuridik bo‘lim</w:t>
            </w:r>
          </w:p>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(A.Saidjonov)</w:t>
            </w:r>
          </w:p>
        </w:tc>
        <w:tc>
          <w:tcPr>
            <w:tcW w:w="171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sz w:val="24"/>
                <w:lang w:val="uz-Cyrl-UZ"/>
              </w:rPr>
            </w:pPr>
            <w:r>
              <w:rPr>
                <w:rFonts w:ascii="Times New Roman" w:hAnsi="Times New Roman"/>
                <w:color w:val="000000"/>
                <w:sz w:val="24"/>
                <w:lang w:val="uz-Cyrl-UZ"/>
              </w:rPr>
              <w:t>Vazirlik xodimlarining huquqiy madaniyati va huquqiy savodxonligini oshirish.</w:t>
            </w:r>
          </w:p>
        </w:tc>
        <w:tc>
          <w:tcPr>
            <w:tcW w:w="3962" w:type="dxa"/>
          </w:tcPr>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Qonunchilikka kiritilgan o‘zgartirishlar haqidagi ma’lumotlarni, sud amaliyotini, O‘zbekiston Respublikasi Adliya vazirligining huquqiy ishlarga taalluqli ko‘rsatmalarini markaziy apparat va tizim tashkilotlariga yetkazish;</w:t>
            </w:r>
          </w:p>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soha faoliyatiga tegishli qonunchilikni targ‘ib qilish ishlarini amalga oshirish.</w:t>
            </w:r>
          </w:p>
        </w:tc>
        <w:tc>
          <w:tcPr>
            <w:tcW w:w="1441" w:type="dxa"/>
          </w:tcPr>
          <w:p w:rsidR="0082391E" w:rsidRDefault="0082391E" w:rsidP="0082391E">
            <w:pPr>
              <w:jc w:val="center"/>
              <w:rPr>
                <w:rFonts w:ascii="Times New Roman" w:hAnsi="Times New Roman"/>
                <w:sz w:val="24"/>
                <w:lang w:val="en-US"/>
              </w:rPr>
            </w:pPr>
            <w:r>
              <w:rPr>
                <w:rFonts w:ascii="Times New Roman" w:hAnsi="Times New Roman"/>
                <w:sz w:val="24"/>
                <w:lang w:val="uz-Cyrl-UZ"/>
              </w:rPr>
              <w:t>202</w:t>
            </w:r>
            <w:r>
              <w:rPr>
                <w:rFonts w:ascii="Times New Roman" w:hAnsi="Times New Roman"/>
                <w:sz w:val="24"/>
                <w:lang w:val="en-US"/>
              </w:rPr>
              <w:t>3-</w:t>
            </w:r>
            <w:r>
              <w:rPr>
                <w:rFonts w:ascii="Times New Roman" w:hAnsi="Times New Roman"/>
                <w:sz w:val="24"/>
                <w:lang w:val="uz-Cyrl-UZ"/>
              </w:rPr>
              <w:t>yil davomida</w:t>
            </w:r>
          </w:p>
          <w:p w:rsidR="0082391E" w:rsidRDefault="0082391E" w:rsidP="0082391E">
            <w:pPr>
              <w:jc w:val="center"/>
              <w:rPr>
                <w:rFonts w:ascii="Times New Roman" w:hAnsi="Times New Roman"/>
                <w:sz w:val="24"/>
                <w:lang w:val="en-US"/>
              </w:rPr>
            </w:pPr>
          </w:p>
          <w:p w:rsidR="0082391E" w:rsidRDefault="0082391E" w:rsidP="0082391E">
            <w:pPr>
              <w:jc w:val="center"/>
              <w:rPr>
                <w:rFonts w:ascii="Times New Roman" w:hAnsi="Times New Roman"/>
                <w:sz w:val="24"/>
                <w:lang w:val="en-US"/>
              </w:rPr>
            </w:pPr>
          </w:p>
          <w:p w:rsidR="0082391E" w:rsidRDefault="0082391E" w:rsidP="0082391E">
            <w:pPr>
              <w:jc w:val="center"/>
              <w:rPr>
                <w:rFonts w:ascii="Times New Roman" w:hAnsi="Times New Roman"/>
                <w:sz w:val="24"/>
                <w:lang w:val="en-US"/>
              </w:rPr>
            </w:pPr>
          </w:p>
          <w:p w:rsidR="0082391E" w:rsidRDefault="0082391E" w:rsidP="0082391E">
            <w:pPr>
              <w:jc w:val="center"/>
              <w:rPr>
                <w:rFonts w:ascii="Times New Roman" w:hAnsi="Times New Roman"/>
                <w:sz w:val="24"/>
                <w:lang w:val="en-US"/>
              </w:rPr>
            </w:pPr>
          </w:p>
          <w:p w:rsidR="0082391E" w:rsidRDefault="0082391E" w:rsidP="0082391E">
            <w:pPr>
              <w:jc w:val="center"/>
              <w:rPr>
                <w:rFonts w:ascii="Times New Roman" w:hAnsi="Times New Roman"/>
                <w:sz w:val="24"/>
                <w:lang w:val="en-US"/>
              </w:rPr>
            </w:pPr>
          </w:p>
          <w:p w:rsidR="0082391E" w:rsidRDefault="0082391E" w:rsidP="0082391E">
            <w:pPr>
              <w:jc w:val="center"/>
              <w:rPr>
                <w:rFonts w:ascii="Times New Roman" w:hAnsi="Times New Roman"/>
                <w:sz w:val="24"/>
                <w:lang w:val="uz-Cyrl-UZ"/>
              </w:rPr>
            </w:pPr>
            <w:r>
              <w:rPr>
                <w:rFonts w:ascii="Times New Roman" w:hAnsi="Times New Roman"/>
                <w:sz w:val="24"/>
                <w:lang w:val="en-US"/>
              </w:rPr>
              <w:t>Har chorakda</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Yuridik bo‘lim</w:t>
            </w:r>
          </w:p>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en-US"/>
              </w:rPr>
              <w:t>(A.Saidjonov)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en-US"/>
              </w:rPr>
              <w:t>–</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sz w:val="24"/>
                <w:lang w:val="en-US"/>
              </w:rPr>
            </w:pPr>
            <w:r>
              <w:rPr>
                <w:rFonts w:ascii="Times New Roman" w:hAnsi="Times New Roman"/>
                <w:color w:val="000000"/>
                <w:sz w:val="24"/>
                <w:lang w:val="en-US"/>
              </w:rPr>
              <w:t xml:space="preserve">Vazirlikda, </w:t>
            </w:r>
            <w:r>
              <w:rPr>
                <w:rFonts w:ascii="Times New Roman" w:hAnsi="Times New Roman"/>
                <w:color w:val="000000"/>
                <w:sz w:val="24"/>
                <w:lang w:val="uz-Cyrl-UZ"/>
              </w:rPr>
              <w:t>shuningdek, tegishli tuzilmalarda qonun buzilishlarini, ularning sabablari va shart-sharoitlarini bartaraf etish yuzasidan takliflar kiritish</w:t>
            </w:r>
            <w:r>
              <w:rPr>
                <w:rFonts w:ascii="Times New Roman" w:hAnsi="Times New Roman"/>
                <w:color w:val="000000"/>
                <w:sz w:val="24"/>
                <w:lang w:val="en-US"/>
              </w:rPr>
              <w:t>.</w:t>
            </w:r>
          </w:p>
        </w:tc>
        <w:tc>
          <w:tcPr>
            <w:tcW w:w="3962" w:type="dxa"/>
          </w:tcPr>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Qonun buzilishi holati yuzasidan tayinlangan xizmat tekshiruvlarida ishtirok etish;</w:t>
            </w:r>
          </w:p>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Vazirlik tizimiga kiradigan tuzilmalar va ularning mansabdor shaxslarining huquq va majburiyatlarini belgilash boʻyicha takliflar ishlab chiqish.</w:t>
            </w:r>
          </w:p>
        </w:tc>
        <w:tc>
          <w:tcPr>
            <w:tcW w:w="1441" w:type="dxa"/>
          </w:tcPr>
          <w:p w:rsidR="0082391E" w:rsidRDefault="0082391E" w:rsidP="0082391E">
            <w:pPr>
              <w:jc w:val="center"/>
              <w:rPr>
                <w:rFonts w:ascii="Times New Roman" w:hAnsi="Times New Roman"/>
                <w:sz w:val="24"/>
                <w:lang w:val="uz-Cyrl-UZ"/>
              </w:rPr>
            </w:pPr>
            <w:r>
              <w:rPr>
                <w:rFonts w:ascii="Times New Roman" w:hAnsi="Times New Roman"/>
                <w:sz w:val="24"/>
                <w:lang w:val="uz-Cyrl-UZ"/>
              </w:rPr>
              <w:t>202</w:t>
            </w:r>
            <w:r>
              <w:rPr>
                <w:rFonts w:ascii="Times New Roman" w:hAnsi="Times New Roman"/>
                <w:sz w:val="24"/>
                <w:lang w:val="en-US"/>
              </w:rPr>
              <w:t>3-</w:t>
            </w:r>
            <w:r>
              <w:rPr>
                <w:rFonts w:ascii="Times New Roman" w:hAnsi="Times New Roman"/>
                <w:sz w:val="24"/>
                <w:lang w:val="uz-Cyrl-UZ"/>
              </w:rPr>
              <w:t xml:space="preserve"> yil</w:t>
            </w:r>
            <w:r>
              <w:rPr>
                <w:rFonts w:ascii="Times New Roman" w:hAnsi="Times New Roman"/>
                <w:sz w:val="24"/>
                <w:lang w:val="en-US"/>
              </w:rPr>
              <w:t xml:space="preserve"> </w:t>
            </w:r>
            <w:r>
              <w:rPr>
                <w:rFonts w:ascii="Times New Roman" w:hAnsi="Times New Roman"/>
                <w:sz w:val="24"/>
                <w:lang w:val="uz-Cyrl-UZ"/>
              </w:rPr>
              <w:t>davomida</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Yuridik bo‘lim</w:t>
            </w:r>
          </w:p>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en-US"/>
              </w:rPr>
              <w:t>(A.Saidjonov)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en-US"/>
              </w:rPr>
              <w:t>–</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37"/>
              <w:jc w:val="both"/>
              <w:rPr>
                <w:rFonts w:ascii="Times New Roman" w:hAnsi="Times New Roman"/>
                <w:sz w:val="24"/>
                <w:lang w:val="en-US"/>
              </w:rPr>
            </w:pPr>
            <w:r>
              <w:rPr>
                <w:rFonts w:ascii="Times New Roman" w:hAnsi="Times New Roman"/>
                <w:color w:val="000000"/>
                <w:sz w:val="24"/>
                <w:lang w:val="en-US"/>
              </w:rPr>
              <w:t>Sh</w:t>
            </w:r>
            <w:r>
              <w:rPr>
                <w:rFonts w:ascii="Times New Roman" w:hAnsi="Times New Roman"/>
                <w:color w:val="000000"/>
                <w:sz w:val="24"/>
                <w:lang w:val="uz-Cyrl-UZ"/>
              </w:rPr>
              <w:t>artnomaviy-huquqiy va talabnoma-da’vo ishlarini yuritish</w:t>
            </w:r>
            <w:r>
              <w:rPr>
                <w:rFonts w:ascii="Times New Roman" w:hAnsi="Times New Roman"/>
                <w:color w:val="000000"/>
                <w:sz w:val="24"/>
                <w:lang w:val="en-US"/>
              </w:rPr>
              <w:t>.</w:t>
            </w:r>
          </w:p>
        </w:tc>
        <w:tc>
          <w:tcPr>
            <w:tcW w:w="3962" w:type="dxa"/>
          </w:tcPr>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Davlat organlari va tashkilotlari, shuningdek, fuqarolar bilan nizolar vujudga kelganda, ularni sudgacha hal etish choralarini ko‘rish;</w:t>
            </w:r>
          </w:p>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shartnomalarning qonunchilikka muvofiqligini tekshirish;</w:t>
            </w:r>
          </w:p>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shartnomaviy munosabatlarni takomillashtirish yuzasidan takliflar ishlab chiqish;</w:t>
            </w:r>
          </w:p>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 xml:space="preserve">Vazirlik manfaatlarini himoya qilish bo‘yicha talabnomalar tayyorlash; </w:t>
            </w:r>
          </w:p>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Vazirlikka nisbatan bildirilgan talabnomalarni ko‘rib chiqishda ishtirok etish;</w:t>
            </w:r>
          </w:p>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tegishli tuzilmalar bilan birgalikda davlat organi va tashkilotining debitorlik va kreditorlik qarzlari ahvolini o‘rganadi, ularning miqdorini kamaytirish choralarini ko‘rish.</w:t>
            </w:r>
          </w:p>
        </w:tc>
        <w:tc>
          <w:tcPr>
            <w:tcW w:w="1441" w:type="dxa"/>
          </w:tcPr>
          <w:p w:rsidR="0082391E" w:rsidRDefault="0082391E" w:rsidP="0082391E">
            <w:pPr>
              <w:jc w:val="center"/>
              <w:rPr>
                <w:rFonts w:ascii="Times New Roman" w:hAnsi="Times New Roman"/>
                <w:sz w:val="24"/>
                <w:lang w:val="uz-Cyrl-UZ"/>
              </w:rPr>
            </w:pPr>
            <w:r>
              <w:rPr>
                <w:rFonts w:ascii="Times New Roman" w:hAnsi="Times New Roman"/>
                <w:sz w:val="24"/>
                <w:lang w:val="uz-Cyrl-UZ"/>
              </w:rPr>
              <w:t>202</w:t>
            </w:r>
            <w:r>
              <w:rPr>
                <w:rFonts w:ascii="Times New Roman" w:hAnsi="Times New Roman"/>
                <w:sz w:val="24"/>
                <w:lang w:val="en-US"/>
              </w:rPr>
              <w:t>3-</w:t>
            </w:r>
            <w:r>
              <w:rPr>
                <w:rFonts w:ascii="Times New Roman" w:hAnsi="Times New Roman"/>
                <w:sz w:val="24"/>
                <w:lang w:val="uz-Cyrl-UZ"/>
              </w:rPr>
              <w:t xml:space="preserve"> yil</w:t>
            </w:r>
            <w:r>
              <w:rPr>
                <w:rFonts w:ascii="Times New Roman" w:hAnsi="Times New Roman"/>
                <w:sz w:val="24"/>
                <w:lang w:val="en-US"/>
              </w:rPr>
              <w:t xml:space="preserve"> </w:t>
            </w:r>
            <w:r>
              <w:rPr>
                <w:rFonts w:ascii="Times New Roman" w:hAnsi="Times New Roman"/>
                <w:sz w:val="24"/>
                <w:lang w:val="uz-Cyrl-UZ"/>
              </w:rPr>
              <w:t>davomida</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Yuridik bo‘lim</w:t>
            </w:r>
          </w:p>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en-US"/>
              </w:rPr>
              <w:t>(A.Saidjonov)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en-US"/>
              </w:rPr>
              <w:t>–</w:t>
            </w:r>
          </w:p>
        </w:tc>
      </w:tr>
      <w:tr w:rsidR="0082391E">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sz w:val="24"/>
                <w:lang w:val="en-US"/>
              </w:rPr>
            </w:pPr>
            <w:r>
              <w:rPr>
                <w:rFonts w:ascii="Times New Roman" w:hAnsi="Times New Roman"/>
                <w:color w:val="000000"/>
                <w:sz w:val="24"/>
                <w:lang w:val="uz-Cyrl-UZ"/>
              </w:rPr>
              <w:t>Vazirlikning mulkiy va boshqa manfaatlari ishonchli himoya qilinishini ta’minlash</w:t>
            </w:r>
            <w:r>
              <w:rPr>
                <w:rFonts w:ascii="Times New Roman" w:hAnsi="Times New Roman"/>
                <w:color w:val="000000"/>
                <w:sz w:val="24"/>
                <w:lang w:val="en-US"/>
              </w:rPr>
              <w:t>.</w:t>
            </w:r>
          </w:p>
        </w:tc>
        <w:tc>
          <w:tcPr>
            <w:tcW w:w="3962" w:type="dxa"/>
          </w:tcPr>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Shartnomaviy munosabatlardan kelib chiqadigan nizolar yuzasidan da’vo ishlarini olib borish;</w:t>
            </w:r>
          </w:p>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Vazirlikning mulkiy va boshqa manfaatlarini huquqiy himoya qilish uchun zarur bo‘lgan hujjatlarni tayyorlash hamda belgilangan tartibda sud majlislarida ishtirok etish;</w:t>
            </w:r>
          </w:p>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 xml:space="preserve">mulkni saqlash masalalari bo‘yicha huquqiy tusdagi hujjatlar loyihalarining qonunchilik hujjatlariga </w:t>
            </w:r>
            <w:r>
              <w:rPr>
                <w:rFonts w:ascii="Times New Roman" w:hAnsi="Times New Roman"/>
                <w:sz w:val="24"/>
                <w:lang w:val="uz-Cyrl-UZ"/>
              </w:rPr>
              <w:lastRenderedPageBreak/>
              <w:t>muvofiqligini tekshirish va ularni tayyorlashda ishtirok etish;</w:t>
            </w:r>
          </w:p>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boshqa tarkibiy tuzilmalar bilan birgalikda mulkning talon-toroj qilinishi, kamomad va noishlab chiqarish xarajatlarining kelib chiqishi sabablari va sharoitlarini tahlil qilish hamda ularni bartaraf etish choralarini ko‘rish;</w:t>
            </w:r>
          </w:p>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mulkning talon-toroj qilinishi va kamomad holatlari bo‘yicha materiallarni huquqni muhofaza qilish organlariga yuborish uchun rasmiylashtirish.</w:t>
            </w:r>
          </w:p>
        </w:tc>
        <w:tc>
          <w:tcPr>
            <w:tcW w:w="1441" w:type="dxa"/>
          </w:tcPr>
          <w:p w:rsidR="0082391E" w:rsidRDefault="0082391E" w:rsidP="0082391E">
            <w:pPr>
              <w:jc w:val="center"/>
              <w:rPr>
                <w:rFonts w:ascii="Times New Roman" w:hAnsi="Times New Roman"/>
                <w:sz w:val="24"/>
                <w:lang w:val="uz-Cyrl-UZ"/>
              </w:rPr>
            </w:pPr>
            <w:r>
              <w:rPr>
                <w:rFonts w:ascii="Times New Roman" w:hAnsi="Times New Roman"/>
                <w:sz w:val="24"/>
                <w:lang w:val="uz-Cyrl-UZ"/>
              </w:rPr>
              <w:lastRenderedPageBreak/>
              <w:t>202</w:t>
            </w:r>
            <w:r>
              <w:rPr>
                <w:rFonts w:ascii="Times New Roman" w:hAnsi="Times New Roman"/>
                <w:sz w:val="24"/>
                <w:lang w:val="en-US"/>
              </w:rPr>
              <w:t>3-</w:t>
            </w:r>
            <w:r>
              <w:rPr>
                <w:rFonts w:ascii="Times New Roman" w:hAnsi="Times New Roman"/>
                <w:sz w:val="24"/>
                <w:lang w:val="uz-Cyrl-UZ"/>
              </w:rPr>
              <w:t xml:space="preserve"> yil</w:t>
            </w:r>
            <w:r>
              <w:rPr>
                <w:rFonts w:ascii="Times New Roman" w:hAnsi="Times New Roman"/>
                <w:sz w:val="24"/>
                <w:lang w:val="en-US"/>
              </w:rPr>
              <w:t xml:space="preserve"> </w:t>
            </w:r>
            <w:r>
              <w:rPr>
                <w:rFonts w:ascii="Times New Roman" w:hAnsi="Times New Roman"/>
                <w:sz w:val="24"/>
                <w:lang w:val="uz-Cyrl-UZ"/>
              </w:rPr>
              <w:t>davomida</w:t>
            </w:r>
          </w:p>
        </w:tc>
        <w:tc>
          <w:tcPr>
            <w:tcW w:w="292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Yuridik bo‘lim</w:t>
            </w:r>
          </w:p>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en-US"/>
              </w:rPr>
              <w:t>(A.Saidjonov)</w:t>
            </w:r>
          </w:p>
        </w:tc>
        <w:tc>
          <w:tcPr>
            <w:tcW w:w="1718" w:type="dxa"/>
          </w:tcPr>
          <w:p w:rsidR="0082391E" w:rsidRPr="0082391E" w:rsidRDefault="0082391E" w:rsidP="0082391E">
            <w:pPr>
              <w:jc w:val="center"/>
              <w:rPr>
                <w:rFonts w:ascii="Times New Roman" w:hAnsi="Times New Roman"/>
                <w:sz w:val="24"/>
                <w:lang w:val="en-US"/>
              </w:rPr>
            </w:pPr>
            <w:r w:rsidRPr="0082391E">
              <w:rPr>
                <w:rFonts w:ascii="Times New Roman" w:hAnsi="Times New Roman"/>
                <w:sz w:val="24"/>
                <w:lang w:val="en-US"/>
              </w:rPr>
              <w:t>–</w:t>
            </w:r>
          </w:p>
        </w:tc>
      </w:tr>
      <w:tr w:rsidR="0082391E" w:rsidRPr="004C34D6">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uz-Cyrl-UZ"/>
              </w:rPr>
            </w:pPr>
            <w:r>
              <w:rPr>
                <w:rFonts w:ascii="Times New Roman" w:hAnsi="Times New Roman"/>
                <w:color w:val="000000"/>
                <w:sz w:val="24"/>
                <w:lang w:val="uz-Cyrl-UZ"/>
              </w:rPr>
              <w:t>Madaniyat markazlari faoliyatini o‘rganish.</w:t>
            </w:r>
          </w:p>
        </w:tc>
        <w:tc>
          <w:tcPr>
            <w:tcW w:w="3962" w:type="dxa"/>
          </w:tcPr>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Madaniyat markazlari faoliyatini o‘rganish bo‘yicha maxsus reja ishlab chiqish va tasdiqlash.</w:t>
            </w:r>
          </w:p>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Tasdiqlangan reja asosida o‘rganish ishlarini tashkil etish.</w:t>
            </w:r>
          </w:p>
        </w:tc>
        <w:tc>
          <w:tcPr>
            <w:tcW w:w="1441" w:type="dxa"/>
          </w:tcPr>
          <w:p w:rsidR="0082391E" w:rsidRDefault="0082391E" w:rsidP="0082391E">
            <w:pPr>
              <w:jc w:val="center"/>
              <w:rPr>
                <w:rFonts w:ascii="Times New Roman" w:hAnsi="Times New Roman"/>
                <w:sz w:val="24"/>
                <w:lang w:val="uz-Cyrl-UZ"/>
              </w:rPr>
            </w:pPr>
            <w:r>
              <w:rPr>
                <w:rFonts w:ascii="Times New Roman" w:hAnsi="Times New Roman"/>
                <w:color w:val="000000"/>
                <w:sz w:val="24"/>
                <w:lang w:val="uz-Cyrl-UZ"/>
              </w:rPr>
              <w:t>2023</w:t>
            </w:r>
            <w:r>
              <w:rPr>
                <w:rFonts w:ascii="Times New Roman" w:hAnsi="Times New Roman"/>
                <w:color w:val="000000"/>
                <w:sz w:val="24"/>
                <w:lang w:val="en-US"/>
              </w:rPr>
              <w:t>-</w:t>
            </w:r>
            <w:r>
              <w:rPr>
                <w:rFonts w:ascii="Times New Roman" w:hAnsi="Times New Roman"/>
                <w:color w:val="000000"/>
                <w:sz w:val="24"/>
                <w:lang w:val="uz-Cyrl-UZ"/>
              </w:rPr>
              <w:t>yil ikkinchi yarim yillikda reja asosida</w:t>
            </w:r>
          </w:p>
        </w:tc>
        <w:tc>
          <w:tcPr>
            <w:tcW w:w="2928" w:type="dxa"/>
            <w:vAlign w:val="center"/>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Madaniy faoliyatni rivojlantirish va nomoddiy madaniy meros boshqarmasi (J. Niyazbekov),</w:t>
            </w:r>
            <w:r w:rsidRPr="0082391E">
              <w:rPr>
                <w:rFonts w:ascii="Times New Roman" w:hAnsi="Times New Roman"/>
                <w:sz w:val="24"/>
                <w:lang w:val="uz-Cyrl-UZ"/>
              </w:rPr>
              <w:br/>
            </w:r>
            <w:r w:rsidRPr="0082391E">
              <w:rPr>
                <w:rFonts w:ascii="Times New Roman" w:hAnsi="Times New Roman"/>
                <w:color w:val="000000"/>
                <w:sz w:val="24"/>
                <w:lang w:val="uz-Cyrl-UZ"/>
              </w:rPr>
              <w:t>Madaniyat markazlari faoliyatini muvofiqlashtirish bo'yicha jamoatchilik kengashi (S. Sayimov)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r w:rsidR="0082391E" w:rsidRPr="004C34D6">
        <w:trPr>
          <w:gridAfter w:val="1"/>
          <w:wAfter w:w="8" w:type="dxa"/>
        </w:trPr>
        <w:tc>
          <w:tcPr>
            <w:tcW w:w="682" w:type="dxa"/>
          </w:tcPr>
          <w:p w:rsidR="0082391E" w:rsidRDefault="0082391E" w:rsidP="0082391E">
            <w:pPr>
              <w:pStyle w:val="a3"/>
              <w:numPr>
                <w:ilvl w:val="0"/>
                <w:numId w:val="1"/>
              </w:numPr>
              <w:tabs>
                <w:tab w:val="left" w:pos="306"/>
              </w:tabs>
              <w:ind w:left="0" w:firstLine="0"/>
              <w:jc w:val="center"/>
              <w:rPr>
                <w:rFonts w:ascii="Times New Roman" w:hAnsi="Times New Roman"/>
                <w:b/>
                <w:sz w:val="24"/>
                <w:lang w:val="uz-Cyrl-UZ"/>
              </w:rPr>
            </w:pPr>
          </w:p>
        </w:tc>
        <w:tc>
          <w:tcPr>
            <w:tcW w:w="5397" w:type="dxa"/>
          </w:tcPr>
          <w:p w:rsidR="0082391E" w:rsidRDefault="0082391E" w:rsidP="0082391E">
            <w:pPr>
              <w:ind w:firstLine="340"/>
              <w:jc w:val="both"/>
              <w:rPr>
                <w:rFonts w:ascii="Times New Roman" w:hAnsi="Times New Roman"/>
                <w:color w:val="000000"/>
                <w:sz w:val="24"/>
                <w:lang w:val="uz-Cyrl-UZ"/>
              </w:rPr>
            </w:pPr>
            <w:r>
              <w:rPr>
                <w:rFonts w:ascii="Times New Roman" w:hAnsi="Times New Roman"/>
                <w:color w:val="000000"/>
                <w:sz w:val="24"/>
                <w:lang w:val="uz-Cyrl-UZ"/>
              </w:rPr>
              <w:t>Madaniyat markazlari faoliyatini baholash mezonlari asosida baholashni tashkil etish.</w:t>
            </w:r>
          </w:p>
        </w:tc>
        <w:tc>
          <w:tcPr>
            <w:tcW w:w="3962" w:type="dxa"/>
          </w:tcPr>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Madaniyat markazlari hisoboti asosida bajarilgan ishlarni tahlil qilish.</w:t>
            </w:r>
          </w:p>
          <w:p w:rsidR="0082391E" w:rsidRDefault="0082391E" w:rsidP="0082391E">
            <w:pPr>
              <w:ind w:firstLine="339"/>
              <w:jc w:val="both"/>
              <w:rPr>
                <w:rFonts w:ascii="Times New Roman" w:hAnsi="Times New Roman"/>
                <w:sz w:val="24"/>
                <w:lang w:val="uz-Cyrl-UZ"/>
              </w:rPr>
            </w:pPr>
            <w:r>
              <w:rPr>
                <w:rFonts w:ascii="Times New Roman" w:hAnsi="Times New Roman"/>
                <w:sz w:val="24"/>
                <w:lang w:val="uz-Cyrl-UZ"/>
              </w:rPr>
              <w:t>Belgilangan reyting asosida baholashni tashkil etish</w:t>
            </w:r>
          </w:p>
        </w:tc>
        <w:tc>
          <w:tcPr>
            <w:tcW w:w="1441" w:type="dxa"/>
            <w:vAlign w:val="center"/>
          </w:tcPr>
          <w:p w:rsidR="0082391E" w:rsidRDefault="0082391E" w:rsidP="0082391E">
            <w:pPr>
              <w:jc w:val="center"/>
              <w:rPr>
                <w:rFonts w:ascii="Times New Roman" w:hAnsi="Times New Roman"/>
                <w:sz w:val="24"/>
                <w:lang w:val="uz-Cyrl-UZ"/>
              </w:rPr>
            </w:pPr>
            <w:r>
              <w:rPr>
                <w:rFonts w:ascii="Times New Roman" w:hAnsi="Times New Roman"/>
                <w:color w:val="000000"/>
                <w:sz w:val="24"/>
                <w:lang w:val="uz-Cyrl-UZ"/>
              </w:rPr>
              <w:t>2023</w:t>
            </w:r>
            <w:r>
              <w:rPr>
                <w:rFonts w:ascii="Times New Roman" w:hAnsi="Times New Roman"/>
                <w:color w:val="000000"/>
                <w:sz w:val="24"/>
                <w:lang w:val="en-US"/>
              </w:rPr>
              <w:t>-</w:t>
            </w:r>
            <w:r>
              <w:rPr>
                <w:rFonts w:ascii="Times New Roman" w:hAnsi="Times New Roman"/>
                <w:color w:val="000000"/>
                <w:sz w:val="24"/>
                <w:lang w:val="uz-Cyrl-UZ"/>
              </w:rPr>
              <w:t>yil ikkinchi yarim yillikda reja asosida</w:t>
            </w:r>
          </w:p>
        </w:tc>
        <w:tc>
          <w:tcPr>
            <w:tcW w:w="2928" w:type="dxa"/>
            <w:vAlign w:val="center"/>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t>Madaniy faoliyatni rivojlantirish va nomoddiy madaniy meros boshqarmasi (J. Niyazbekov),</w:t>
            </w:r>
            <w:r w:rsidRPr="0082391E">
              <w:rPr>
                <w:rFonts w:ascii="Times New Roman" w:hAnsi="Times New Roman"/>
                <w:sz w:val="24"/>
                <w:lang w:val="uz-Cyrl-UZ"/>
              </w:rPr>
              <w:br/>
            </w:r>
            <w:r w:rsidRPr="0082391E">
              <w:rPr>
                <w:rFonts w:ascii="Times New Roman" w:hAnsi="Times New Roman"/>
                <w:color w:val="000000"/>
                <w:sz w:val="24"/>
                <w:lang w:val="uz-Cyrl-UZ"/>
              </w:rPr>
              <w:t xml:space="preserve">Madaniyat markazlari faoliyatini </w:t>
            </w:r>
            <w:r w:rsidRPr="0082391E">
              <w:rPr>
                <w:rFonts w:ascii="Times New Roman" w:hAnsi="Times New Roman"/>
                <w:color w:val="000000"/>
                <w:sz w:val="24"/>
                <w:lang w:val="uz-Cyrl-UZ"/>
              </w:rPr>
              <w:lastRenderedPageBreak/>
              <w:t>muvofiqlashtirish bo'yicha jamoatchilik kengashi (S. Sayimov)</w:t>
            </w:r>
          </w:p>
        </w:tc>
        <w:tc>
          <w:tcPr>
            <w:tcW w:w="1718" w:type="dxa"/>
          </w:tcPr>
          <w:p w:rsidR="0082391E" w:rsidRPr="0082391E" w:rsidRDefault="0082391E" w:rsidP="0082391E">
            <w:pPr>
              <w:jc w:val="center"/>
              <w:rPr>
                <w:rFonts w:ascii="Times New Roman" w:hAnsi="Times New Roman"/>
                <w:sz w:val="24"/>
                <w:lang w:val="uz-Cyrl-UZ"/>
              </w:rPr>
            </w:pPr>
            <w:r w:rsidRPr="0082391E">
              <w:rPr>
                <w:rFonts w:ascii="Times New Roman" w:hAnsi="Times New Roman"/>
                <w:sz w:val="24"/>
                <w:lang w:val="uz-Cyrl-UZ"/>
              </w:rPr>
              <w:lastRenderedPageBreak/>
              <w:t>Vazir</w:t>
            </w:r>
            <w:r w:rsidRPr="0082391E">
              <w:rPr>
                <w:rFonts w:ascii="Times New Roman" w:hAnsi="Times New Roman"/>
                <w:sz w:val="24"/>
                <w:lang w:val="en-US"/>
              </w:rPr>
              <w:t>ning birinchi</w:t>
            </w:r>
            <w:r w:rsidRPr="0082391E">
              <w:rPr>
                <w:rFonts w:ascii="Times New Roman" w:hAnsi="Times New Roman"/>
                <w:sz w:val="24"/>
                <w:lang w:val="uz-Cyrl-UZ"/>
              </w:rPr>
              <w:t xml:space="preserve"> o‘rinbosari </w:t>
            </w:r>
            <w:r w:rsidRPr="0082391E">
              <w:rPr>
                <w:rFonts w:ascii="Times New Roman" w:hAnsi="Times New Roman"/>
                <w:i/>
                <w:sz w:val="24"/>
                <w:lang w:val="uz-Cyrl-UZ"/>
              </w:rPr>
              <w:t>(</w:t>
            </w:r>
            <w:r w:rsidRPr="0082391E">
              <w:rPr>
                <w:rFonts w:ascii="Times New Roman" w:hAnsi="Times New Roman"/>
                <w:i/>
                <w:sz w:val="24"/>
                <w:lang w:val="en-US"/>
              </w:rPr>
              <w:t>l</w:t>
            </w:r>
            <w:r w:rsidRPr="0082391E">
              <w:rPr>
                <w:rFonts w:ascii="Times New Roman" w:hAnsi="Times New Roman"/>
                <w:i/>
                <w:sz w:val="24"/>
                <w:lang w:val="uz-Cyrl-UZ"/>
              </w:rPr>
              <w:t>avozimga ko‘ra)</w:t>
            </w:r>
          </w:p>
        </w:tc>
      </w:tr>
    </w:tbl>
    <w:p w:rsidR="00813427" w:rsidRDefault="00813427">
      <w:pPr>
        <w:spacing w:after="0" w:line="240" w:lineRule="auto"/>
        <w:ind w:left="-709" w:right="-595" w:firstLine="709"/>
        <w:jc w:val="both"/>
        <w:rPr>
          <w:rFonts w:ascii="Times New Roman" w:hAnsi="Times New Roman"/>
          <w:b/>
          <w:i/>
          <w:sz w:val="24"/>
          <w:lang w:val="uz-Cyrl-UZ"/>
        </w:rPr>
      </w:pPr>
    </w:p>
    <w:p w:rsidR="00813427" w:rsidRDefault="004D4F50">
      <w:pPr>
        <w:spacing w:after="0" w:line="240" w:lineRule="auto"/>
        <w:ind w:left="-709" w:right="-595" w:firstLine="709"/>
        <w:jc w:val="both"/>
        <w:rPr>
          <w:rFonts w:ascii="Times New Roman" w:hAnsi="Times New Roman"/>
          <w:b/>
          <w:i/>
          <w:sz w:val="24"/>
          <w:lang w:val="uz-Cyrl-UZ"/>
        </w:rPr>
      </w:pPr>
      <w:r>
        <w:rPr>
          <w:rFonts w:ascii="Times New Roman" w:hAnsi="Times New Roman"/>
          <w:b/>
          <w:i/>
          <w:sz w:val="24"/>
          <w:lang w:val="uz-Cyrl-UZ"/>
        </w:rPr>
        <w:t xml:space="preserve">Izoh: </w:t>
      </w:r>
    </w:p>
    <w:p w:rsidR="00813427" w:rsidRDefault="004D4F50">
      <w:pPr>
        <w:spacing w:after="0" w:line="240" w:lineRule="auto"/>
        <w:ind w:left="-709" w:right="-595" w:firstLine="709"/>
        <w:jc w:val="both"/>
        <w:rPr>
          <w:rFonts w:ascii="Times New Roman" w:hAnsi="Times New Roman"/>
          <w:i/>
          <w:sz w:val="24"/>
          <w:lang w:val="uz-Cyrl-UZ"/>
        </w:rPr>
      </w:pPr>
      <w:r>
        <w:rPr>
          <w:rFonts w:ascii="Times New Roman" w:hAnsi="Times New Roman"/>
          <w:b/>
          <w:i/>
          <w:sz w:val="24"/>
          <w:lang w:val="uz-Cyrl-UZ"/>
        </w:rPr>
        <w:t>*</w:t>
      </w:r>
      <w:r>
        <w:rPr>
          <w:rFonts w:ascii="Times New Roman" w:hAnsi="Times New Roman"/>
          <w:i/>
          <w:sz w:val="24"/>
          <w:lang w:val="uz-Cyrl-UZ"/>
        </w:rPr>
        <w:t>O‘zbekiston Respublikasi Prezidenti, Prezident Administratsiyasi hamda Vazirlar Mahkamasining tegishli ko‘rsatmalariga binoan ushbu</w:t>
      </w:r>
      <w:r>
        <w:rPr>
          <w:rFonts w:ascii="Times New Roman" w:hAnsi="Times New Roman"/>
          <w:i/>
          <w:sz w:val="24"/>
          <w:lang w:val="uz-Cyrl-UZ"/>
        </w:rPr>
        <w:br/>
        <w:t>ish rejada belgilangan tadbirlarga hamda ularning bajarish muddatlariga o‘zgartirish va qo‘shimchalar kiritilishi mumk</w:t>
      </w:r>
      <w:bookmarkStart w:id="0" w:name="_GoBack"/>
      <w:bookmarkEnd w:id="0"/>
      <w:r>
        <w:rPr>
          <w:rFonts w:ascii="Times New Roman" w:hAnsi="Times New Roman"/>
          <w:i/>
          <w:sz w:val="24"/>
          <w:lang w:val="uz-Cyrl-UZ"/>
        </w:rPr>
        <w:t>in.</w:t>
      </w:r>
    </w:p>
    <w:sectPr w:rsidR="00813427">
      <w:headerReference w:type="default" r:id="rId7"/>
      <w:pgSz w:w="16838" w:h="11906" w:orient="landscape"/>
      <w:pgMar w:top="567" w:right="1134" w:bottom="993" w:left="1134" w:header="96"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CF6" w:rsidRDefault="00B86CF6">
      <w:pPr>
        <w:spacing w:after="0" w:line="240" w:lineRule="auto"/>
      </w:pPr>
      <w:r>
        <w:separator/>
      </w:r>
    </w:p>
  </w:endnote>
  <w:endnote w:type="continuationSeparator" w:id="0">
    <w:p w:rsidR="00B86CF6" w:rsidRDefault="00B8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CF6" w:rsidRDefault="00B86CF6">
      <w:pPr>
        <w:spacing w:after="0" w:line="240" w:lineRule="auto"/>
      </w:pPr>
      <w:r>
        <w:separator/>
      </w:r>
    </w:p>
  </w:footnote>
  <w:footnote w:type="continuationSeparator" w:id="0">
    <w:p w:rsidR="00B86CF6" w:rsidRDefault="00B86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95" w:rsidRDefault="00950E95">
    <w:pPr>
      <w:pStyle w:val="a5"/>
      <w:jc w:val="center"/>
    </w:pPr>
    <w:r>
      <w:fldChar w:fldCharType="begin"/>
    </w:r>
    <w:r>
      <w:instrText>PAGE   \* MERGEFORMAT</w:instrText>
    </w:r>
    <w:r>
      <w:fldChar w:fldCharType="separate"/>
    </w:r>
    <w:r w:rsidR="004C34D6">
      <w:rPr>
        <w:noProof/>
      </w:rPr>
      <w:t>50</w:t>
    </w:r>
    <w:r>
      <w:fldChar w:fldCharType="end"/>
    </w:r>
  </w:p>
  <w:p w:rsidR="00950E95" w:rsidRDefault="00950E9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3B3A"/>
    <w:multiLevelType w:val="hybridMultilevel"/>
    <w:tmpl w:val="F48E6B7A"/>
    <w:lvl w:ilvl="0" w:tplc="3378016A">
      <w:start w:val="1"/>
      <w:numFmt w:val="decimal"/>
      <w:lvlText w:val="%1."/>
      <w:lvlJc w:val="left"/>
      <w:pPr>
        <w:ind w:left="532" w:hanging="360"/>
      </w:pPr>
    </w:lvl>
    <w:lvl w:ilvl="1" w:tplc="04190019">
      <w:start w:val="1"/>
      <w:numFmt w:val="lowerLetter"/>
      <w:lvlText w:val="%2."/>
      <w:lvlJc w:val="left"/>
      <w:pPr>
        <w:ind w:left="1252" w:hanging="360"/>
      </w:pPr>
    </w:lvl>
    <w:lvl w:ilvl="2" w:tplc="0419001B">
      <w:start w:val="1"/>
      <w:numFmt w:val="lowerRoman"/>
      <w:lvlText w:val="%3."/>
      <w:lvlJc w:val="right"/>
      <w:pPr>
        <w:ind w:left="1972" w:hanging="180"/>
      </w:pPr>
    </w:lvl>
    <w:lvl w:ilvl="3" w:tplc="0419000F">
      <w:start w:val="1"/>
      <w:numFmt w:val="decimal"/>
      <w:lvlText w:val="%4."/>
      <w:lvlJc w:val="left"/>
      <w:pPr>
        <w:ind w:left="2692" w:hanging="360"/>
      </w:pPr>
    </w:lvl>
    <w:lvl w:ilvl="4" w:tplc="04190019">
      <w:start w:val="1"/>
      <w:numFmt w:val="lowerLetter"/>
      <w:lvlText w:val="%5."/>
      <w:lvlJc w:val="left"/>
      <w:pPr>
        <w:ind w:left="3412" w:hanging="360"/>
      </w:pPr>
    </w:lvl>
    <w:lvl w:ilvl="5" w:tplc="0419001B">
      <w:start w:val="1"/>
      <w:numFmt w:val="lowerRoman"/>
      <w:lvlText w:val="%6."/>
      <w:lvlJc w:val="right"/>
      <w:pPr>
        <w:ind w:left="4132" w:hanging="180"/>
      </w:pPr>
    </w:lvl>
    <w:lvl w:ilvl="6" w:tplc="0419000F">
      <w:start w:val="1"/>
      <w:numFmt w:val="decimal"/>
      <w:lvlText w:val="%7."/>
      <w:lvlJc w:val="left"/>
      <w:pPr>
        <w:ind w:left="4852" w:hanging="360"/>
      </w:pPr>
    </w:lvl>
    <w:lvl w:ilvl="7" w:tplc="04190019">
      <w:start w:val="1"/>
      <w:numFmt w:val="lowerLetter"/>
      <w:lvlText w:val="%8."/>
      <w:lvlJc w:val="left"/>
      <w:pPr>
        <w:ind w:left="5572" w:hanging="360"/>
      </w:pPr>
    </w:lvl>
    <w:lvl w:ilvl="8" w:tplc="0419001B">
      <w:start w:val="1"/>
      <w:numFmt w:val="lowerRoman"/>
      <w:lvlText w:val="%9."/>
      <w:lvlJc w:val="right"/>
      <w:pPr>
        <w:ind w:left="6292" w:hanging="180"/>
      </w:pPr>
    </w:lvl>
  </w:abstractNum>
  <w:abstractNum w:abstractNumId="1" w15:restartNumberingAfterBreak="0">
    <w:nsid w:val="181E713F"/>
    <w:multiLevelType w:val="hybridMultilevel"/>
    <w:tmpl w:val="FE12B55C"/>
    <w:lvl w:ilvl="0" w:tplc="F9445EDC">
      <w:start w:val="1"/>
      <w:numFmt w:val="decimal"/>
      <w:lvlText w:val="%1."/>
      <w:lvlJc w:val="left"/>
      <w:pPr>
        <w:ind w:left="700" w:hanging="360"/>
      </w:p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abstractNum w:abstractNumId="2" w15:restartNumberingAfterBreak="0">
    <w:nsid w:val="1BFD000E"/>
    <w:multiLevelType w:val="hybridMultilevel"/>
    <w:tmpl w:val="3B00F558"/>
    <w:lvl w:ilvl="0" w:tplc="CB8EAF56">
      <w:start w:val="1"/>
      <w:numFmt w:val="decimal"/>
      <w:lvlText w:val="%1."/>
      <w:lvlJc w:val="left"/>
      <w:pPr>
        <w:ind w:left="700" w:hanging="360"/>
      </w:p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abstractNum w:abstractNumId="3" w15:restartNumberingAfterBreak="0">
    <w:nsid w:val="1F6F1393"/>
    <w:multiLevelType w:val="hybridMultilevel"/>
    <w:tmpl w:val="DC983504"/>
    <w:lvl w:ilvl="0" w:tplc="0419000F">
      <w:start w:val="1"/>
      <w:numFmt w:val="decimal"/>
      <w:lvlText w:val="%1."/>
      <w:lvlJc w:val="left"/>
      <w:pPr>
        <w:ind w:left="2061" w:hanging="360"/>
      </w:pPr>
    </w:lvl>
    <w:lvl w:ilvl="1" w:tplc="04190019">
      <w:start w:val="1"/>
      <w:numFmt w:val="lowerLetter"/>
      <w:lvlText w:val="%2."/>
      <w:lvlJc w:val="left"/>
      <w:pPr>
        <w:ind w:left="2781" w:hanging="360"/>
      </w:pPr>
    </w:lvl>
    <w:lvl w:ilvl="2" w:tplc="0419001B">
      <w:start w:val="1"/>
      <w:numFmt w:val="lowerRoman"/>
      <w:lvlText w:val="%3."/>
      <w:lvlJc w:val="right"/>
      <w:pPr>
        <w:ind w:left="3501" w:hanging="180"/>
      </w:pPr>
    </w:lvl>
    <w:lvl w:ilvl="3" w:tplc="0419000F">
      <w:start w:val="1"/>
      <w:numFmt w:val="decimal"/>
      <w:lvlText w:val="%4."/>
      <w:lvlJc w:val="left"/>
      <w:pPr>
        <w:ind w:left="4221" w:hanging="360"/>
      </w:pPr>
    </w:lvl>
    <w:lvl w:ilvl="4" w:tplc="04190019">
      <w:start w:val="1"/>
      <w:numFmt w:val="lowerLetter"/>
      <w:lvlText w:val="%5."/>
      <w:lvlJc w:val="left"/>
      <w:pPr>
        <w:ind w:left="4941" w:hanging="360"/>
      </w:pPr>
    </w:lvl>
    <w:lvl w:ilvl="5" w:tplc="0419001B">
      <w:start w:val="1"/>
      <w:numFmt w:val="lowerRoman"/>
      <w:lvlText w:val="%6."/>
      <w:lvlJc w:val="right"/>
      <w:pPr>
        <w:ind w:left="5661" w:hanging="180"/>
      </w:pPr>
    </w:lvl>
    <w:lvl w:ilvl="6" w:tplc="0419000F">
      <w:start w:val="1"/>
      <w:numFmt w:val="decimal"/>
      <w:lvlText w:val="%7."/>
      <w:lvlJc w:val="left"/>
      <w:pPr>
        <w:ind w:left="6381" w:hanging="360"/>
      </w:pPr>
    </w:lvl>
    <w:lvl w:ilvl="7" w:tplc="04190019">
      <w:start w:val="1"/>
      <w:numFmt w:val="lowerLetter"/>
      <w:lvlText w:val="%8."/>
      <w:lvlJc w:val="left"/>
      <w:pPr>
        <w:ind w:left="7101" w:hanging="360"/>
      </w:pPr>
    </w:lvl>
    <w:lvl w:ilvl="8" w:tplc="0419001B">
      <w:start w:val="1"/>
      <w:numFmt w:val="lowerRoman"/>
      <w:lvlText w:val="%9."/>
      <w:lvlJc w:val="right"/>
      <w:pPr>
        <w:ind w:left="7821" w:hanging="180"/>
      </w:pPr>
    </w:lvl>
  </w:abstractNum>
  <w:abstractNum w:abstractNumId="4" w15:restartNumberingAfterBreak="0">
    <w:nsid w:val="24672AEA"/>
    <w:multiLevelType w:val="hybridMultilevel"/>
    <w:tmpl w:val="243A4890"/>
    <w:lvl w:ilvl="0" w:tplc="CAD83BDA">
      <w:start w:val="1"/>
      <w:numFmt w:val="decimal"/>
      <w:lvlText w:val="%1."/>
      <w:lvlJc w:val="left"/>
      <w:pPr>
        <w:ind w:left="700" w:hanging="360"/>
      </w:p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abstractNum w:abstractNumId="5" w15:restartNumberingAfterBreak="0">
    <w:nsid w:val="25683838"/>
    <w:multiLevelType w:val="hybridMultilevel"/>
    <w:tmpl w:val="99F49B9E"/>
    <w:lvl w:ilvl="0" w:tplc="2F7C00DA">
      <w:start w:val="1"/>
      <w:numFmt w:val="decimal"/>
      <w:lvlText w:val="%1."/>
      <w:lvlJc w:val="left"/>
      <w:pPr>
        <w:ind w:left="700" w:hanging="360"/>
      </w:p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abstractNum w:abstractNumId="6" w15:restartNumberingAfterBreak="0">
    <w:nsid w:val="2DE1598E"/>
    <w:multiLevelType w:val="hybridMultilevel"/>
    <w:tmpl w:val="923ED7A4"/>
    <w:lvl w:ilvl="0" w:tplc="746CD874">
      <w:start w:val="1"/>
      <w:numFmt w:val="decimal"/>
      <w:lvlText w:val="%1."/>
      <w:lvlJc w:val="left"/>
      <w:pPr>
        <w:ind w:left="700" w:hanging="360"/>
      </w:p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abstractNum w:abstractNumId="7" w15:restartNumberingAfterBreak="0">
    <w:nsid w:val="31BE0CE9"/>
    <w:multiLevelType w:val="hybridMultilevel"/>
    <w:tmpl w:val="A086BBB0"/>
    <w:lvl w:ilvl="0" w:tplc="C31801C0">
      <w:start w:val="1"/>
      <w:numFmt w:val="decimal"/>
      <w:lvlText w:val="%1."/>
      <w:lvlJc w:val="left"/>
      <w:pPr>
        <w:ind w:left="700" w:hanging="360"/>
      </w:p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abstractNum w:abstractNumId="8" w15:restartNumberingAfterBreak="0">
    <w:nsid w:val="361633CF"/>
    <w:multiLevelType w:val="hybridMultilevel"/>
    <w:tmpl w:val="B49C52A4"/>
    <w:lvl w:ilvl="0" w:tplc="2586CC30">
      <w:start w:val="1"/>
      <w:numFmt w:val="decimal"/>
      <w:lvlText w:val="%1."/>
      <w:lvlJc w:val="left"/>
      <w:pPr>
        <w:ind w:left="700" w:hanging="360"/>
      </w:p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abstractNum w:abstractNumId="9" w15:restartNumberingAfterBreak="0">
    <w:nsid w:val="3C1772A5"/>
    <w:multiLevelType w:val="hybridMultilevel"/>
    <w:tmpl w:val="B90CA180"/>
    <w:lvl w:ilvl="0" w:tplc="4DE49164">
      <w:start w:val="1"/>
      <w:numFmt w:val="decimal"/>
      <w:lvlText w:val="%1."/>
      <w:lvlJc w:val="left"/>
      <w:pPr>
        <w:ind w:left="700" w:hanging="360"/>
      </w:pPr>
      <w:rPr>
        <w:color w:val="000000"/>
      </w:r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abstractNum w:abstractNumId="10" w15:restartNumberingAfterBreak="0">
    <w:nsid w:val="40622268"/>
    <w:multiLevelType w:val="hybridMultilevel"/>
    <w:tmpl w:val="0A7693E6"/>
    <w:lvl w:ilvl="0" w:tplc="5CE63EC2">
      <w:start w:val="1"/>
      <w:numFmt w:val="decimal"/>
      <w:lvlText w:val="%1."/>
      <w:lvlJc w:val="left"/>
      <w:pPr>
        <w:ind w:left="700" w:hanging="360"/>
      </w:p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abstractNum w:abstractNumId="11" w15:restartNumberingAfterBreak="0">
    <w:nsid w:val="4A79566A"/>
    <w:multiLevelType w:val="multilevel"/>
    <w:tmpl w:val="F74EFB2E"/>
    <w:lvl w:ilvl="0">
      <w:start w:val="2"/>
      <w:numFmt w:val="decimal"/>
      <w:lvlText w:val="%1."/>
      <w:lvlJc w:val="left"/>
      <w:rPr>
        <w:rFonts w:ascii="Times New Roman" w:hAnsi="Times New Roman"/>
        <w:b w:val="0"/>
        <w:i w:val="0"/>
        <w:smallCaps w:val="0"/>
        <w:color w:val="000000"/>
        <w:sz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373CD4"/>
    <w:multiLevelType w:val="hybridMultilevel"/>
    <w:tmpl w:val="BFB07222"/>
    <w:lvl w:ilvl="0" w:tplc="CD9EA04E">
      <w:start w:val="1"/>
      <w:numFmt w:val="decimal"/>
      <w:lvlText w:val="%1."/>
      <w:lvlJc w:val="left"/>
      <w:pPr>
        <w:ind w:left="700" w:hanging="360"/>
      </w:p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abstractNum w:abstractNumId="13" w15:restartNumberingAfterBreak="0">
    <w:nsid w:val="63645111"/>
    <w:multiLevelType w:val="multilevel"/>
    <w:tmpl w:val="A920BDD6"/>
    <w:lvl w:ilvl="0">
      <w:start w:val="1"/>
      <w:numFmt w:val="decimal"/>
      <w:lvlText w:val="%1."/>
      <w:lvlJc w:val="left"/>
      <w:rPr>
        <w:rFonts w:ascii="Times New Roman" w:hAnsi="Times New Roman"/>
        <w:b w:val="0"/>
        <w:i w:val="0"/>
        <w:smallCaps w:val="0"/>
        <w:color w:val="000000"/>
        <w:sz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71156C"/>
    <w:multiLevelType w:val="hybridMultilevel"/>
    <w:tmpl w:val="6D1C4212"/>
    <w:lvl w:ilvl="0" w:tplc="4CB87EEE">
      <w:start w:val="1"/>
      <w:numFmt w:val="decimal"/>
      <w:lvlText w:val="%1."/>
      <w:lvlJc w:val="left"/>
      <w:pPr>
        <w:ind w:left="720" w:hanging="360"/>
      </w:pPr>
      <w:rPr>
        <w:b w:val="0"/>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13"/>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 w:numId="8">
    <w:abstractNumId w:val="6"/>
  </w:num>
  <w:num w:numId="9">
    <w:abstractNumId w:val="2"/>
  </w:num>
  <w:num w:numId="10">
    <w:abstractNumId w:val="4"/>
  </w:num>
  <w:num w:numId="11">
    <w:abstractNumId w:val="9"/>
  </w:num>
  <w:num w:numId="12">
    <w:abstractNumId w:val="8"/>
  </w:num>
  <w:num w:numId="13">
    <w:abstractNumId w:val="12"/>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27"/>
    <w:rsid w:val="00006B05"/>
    <w:rsid w:val="00021AFC"/>
    <w:rsid w:val="00047217"/>
    <w:rsid w:val="00090B9C"/>
    <w:rsid w:val="00111906"/>
    <w:rsid w:val="001443CB"/>
    <w:rsid w:val="00147209"/>
    <w:rsid w:val="001C4A60"/>
    <w:rsid w:val="001C7491"/>
    <w:rsid w:val="001F1248"/>
    <w:rsid w:val="001F1D96"/>
    <w:rsid w:val="0020600D"/>
    <w:rsid w:val="00293073"/>
    <w:rsid w:val="002B1A0B"/>
    <w:rsid w:val="002C34D0"/>
    <w:rsid w:val="002D3297"/>
    <w:rsid w:val="002D5990"/>
    <w:rsid w:val="00305D0B"/>
    <w:rsid w:val="00350B98"/>
    <w:rsid w:val="0038390E"/>
    <w:rsid w:val="00386D5F"/>
    <w:rsid w:val="003E4F66"/>
    <w:rsid w:val="004166EA"/>
    <w:rsid w:val="004C1F21"/>
    <w:rsid w:val="004C34D6"/>
    <w:rsid w:val="004D4F50"/>
    <w:rsid w:val="00551FDF"/>
    <w:rsid w:val="00576837"/>
    <w:rsid w:val="005B2CAD"/>
    <w:rsid w:val="005B55A7"/>
    <w:rsid w:val="00600998"/>
    <w:rsid w:val="00610A81"/>
    <w:rsid w:val="00640531"/>
    <w:rsid w:val="0065543F"/>
    <w:rsid w:val="0068152B"/>
    <w:rsid w:val="006960A8"/>
    <w:rsid w:val="006C2316"/>
    <w:rsid w:val="00706D51"/>
    <w:rsid w:val="00796286"/>
    <w:rsid w:val="007C268D"/>
    <w:rsid w:val="007F0FF7"/>
    <w:rsid w:val="007F374C"/>
    <w:rsid w:val="00813427"/>
    <w:rsid w:val="0082391E"/>
    <w:rsid w:val="008517BC"/>
    <w:rsid w:val="00863366"/>
    <w:rsid w:val="008927EA"/>
    <w:rsid w:val="00943552"/>
    <w:rsid w:val="00950E95"/>
    <w:rsid w:val="00955223"/>
    <w:rsid w:val="009A3835"/>
    <w:rsid w:val="009C0D4C"/>
    <w:rsid w:val="00A0717D"/>
    <w:rsid w:val="00A247E6"/>
    <w:rsid w:val="00AA59D7"/>
    <w:rsid w:val="00B86CF6"/>
    <w:rsid w:val="00B93AD6"/>
    <w:rsid w:val="00B960B8"/>
    <w:rsid w:val="00B963FB"/>
    <w:rsid w:val="00BF567B"/>
    <w:rsid w:val="00C227A7"/>
    <w:rsid w:val="00C64E39"/>
    <w:rsid w:val="00C9704A"/>
    <w:rsid w:val="00CA0D91"/>
    <w:rsid w:val="00CC0614"/>
    <w:rsid w:val="00D707F9"/>
    <w:rsid w:val="00D960E8"/>
    <w:rsid w:val="00DA54A5"/>
    <w:rsid w:val="00DD5D14"/>
    <w:rsid w:val="00DE306C"/>
    <w:rsid w:val="00E36C45"/>
    <w:rsid w:val="00E772B0"/>
    <w:rsid w:val="00EB3499"/>
    <w:rsid w:val="00FE380E"/>
    <w:rsid w:val="00FE45CC"/>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520BC-F3A5-4B45-B682-E88C650B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екст сноски Знак,Абзац списка Знак1 Знак,Текст сноски Знак Знак Знак,Абзац списка Знак1 Знак Знак Знак,Текст сноски Знак Знак Знак Знак Знак,Абзац списка Знак1 Знак Знак Знак Знак Знак,Текст сноски Знак Знак Знак Знак Знак Знак Знак"/>
    <w:basedOn w:val="a"/>
    <w:link w:val="a4"/>
    <w:qFormat/>
    <w:pPr>
      <w:ind w:left="720"/>
      <w:contextualSpacing/>
    </w:pPr>
  </w:style>
  <w:style w:type="paragraph" w:styleId="a5">
    <w:name w:val="header"/>
    <w:basedOn w:val="a"/>
    <w:pPr>
      <w:tabs>
        <w:tab w:val="center" w:pos="4677"/>
        <w:tab w:val="right" w:pos="9355"/>
      </w:tabs>
      <w:spacing w:after="0" w:line="240" w:lineRule="auto"/>
    </w:pPr>
  </w:style>
  <w:style w:type="paragraph" w:styleId="a6">
    <w:name w:val="footer"/>
    <w:basedOn w:val="a"/>
    <w:pPr>
      <w:tabs>
        <w:tab w:val="center" w:pos="4677"/>
        <w:tab w:val="right" w:pos="9355"/>
      </w:tabs>
      <w:spacing w:after="0" w:line="240" w:lineRule="auto"/>
    </w:pPr>
  </w:style>
  <w:style w:type="paragraph" w:styleId="a7">
    <w:name w:val="Balloon Text"/>
    <w:basedOn w:val="a"/>
    <w:semiHidden/>
    <w:pPr>
      <w:spacing w:after="0" w:line="240" w:lineRule="auto"/>
    </w:pPr>
    <w:rPr>
      <w:rFonts w:ascii="Segoe UI" w:hAnsi="Segoe UI"/>
      <w:sz w:val="18"/>
    </w:rPr>
  </w:style>
  <w:style w:type="paragraph" w:customStyle="1" w:styleId="a8">
    <w:name w:val="Обычный (веб) Знак"/>
    <w:basedOn w:val="a"/>
    <w:link w:val="a9"/>
    <w:pPr>
      <w:widowControl w:val="0"/>
      <w:spacing w:after="0" w:line="240" w:lineRule="auto"/>
      <w:jc w:val="center"/>
    </w:pPr>
    <w:rPr>
      <w:rFonts w:ascii="Times New Roman" w:hAnsi="Times New Roman"/>
    </w:rPr>
  </w:style>
  <w:style w:type="paragraph" w:styleId="a9">
    <w:name w:val="Normal (Web)"/>
    <w:basedOn w:val="a"/>
    <w:link w:val="a8"/>
    <w:pPr>
      <w:spacing w:before="100" w:beforeAutospacing="1" w:after="100" w:afterAutospacing="1" w:line="240" w:lineRule="auto"/>
    </w:pPr>
    <w:rPr>
      <w:rFonts w:ascii="Times New Roman" w:hAnsi="Times New Roman"/>
      <w:sz w:val="24"/>
      <w:lang w:eastAsia="ru-RU"/>
    </w:rPr>
  </w:style>
  <w:style w:type="paragraph" w:customStyle="1" w:styleId="clauseprfx">
    <w:name w:val="clauseprfx"/>
    <w:basedOn w:val="a"/>
    <w:pPr>
      <w:spacing w:before="100" w:beforeAutospacing="1" w:after="100" w:afterAutospacing="1" w:line="240" w:lineRule="auto"/>
    </w:pPr>
    <w:rPr>
      <w:rFonts w:ascii="Times New Roman" w:hAnsi="Times New Roman"/>
      <w:sz w:val="24"/>
      <w:lang w:eastAsia="ru-RU"/>
    </w:rPr>
  </w:style>
  <w:style w:type="paragraph" w:styleId="aa">
    <w:name w:val="No Spacing"/>
    <w:qFormat/>
    <w:pPr>
      <w:spacing w:after="0" w:line="240" w:lineRule="auto"/>
    </w:pPr>
  </w:style>
  <w:style w:type="paragraph" w:styleId="a4">
    <w:name w:val="footnote text"/>
    <w:aliases w:val="Абзац списка Знак1,Текст сноски Знак Знак,Абзац списка Знак1 Знак Знак,Текст сноски Знак Знак Знак Знак,Абзац списка Знак1 Знак Знак Знак Знак,Текст сноски Знак Знак Знак Знак Знак Знак,Абзац списка Знак1 Знак Знак Знак Знак Знак Знак"/>
    <w:link w:val="a3"/>
    <w:semiHidden/>
    <w:pPr>
      <w:spacing w:after="0" w:line="240" w:lineRule="auto"/>
    </w:pPr>
    <w:rPr>
      <w:sz w:val="20"/>
    </w:rPr>
  </w:style>
  <w:style w:type="paragraph" w:styleId="ab">
    <w:name w:val="endnote text"/>
    <w:semiHidden/>
    <w:pPr>
      <w:spacing w:after="0" w:line="240" w:lineRule="auto"/>
    </w:pPr>
    <w:rPr>
      <w:sz w:val="20"/>
    </w:rPr>
  </w:style>
  <w:style w:type="character" w:styleId="ac">
    <w:name w:val="Hyperlink"/>
    <w:rPr>
      <w:color w:val="0000FF"/>
      <w:u w:val="single"/>
    </w:rPr>
  </w:style>
  <w:style w:type="character" w:styleId="ad">
    <w:name w:val="line number"/>
    <w:basedOn w:val="a0"/>
    <w:semiHidden/>
  </w:style>
  <w:style w:type="character" w:customStyle="1" w:styleId="ae">
    <w:name w:val="Верхний колонтитул Знак"/>
    <w:basedOn w:val="a0"/>
  </w:style>
  <w:style w:type="character" w:customStyle="1" w:styleId="af">
    <w:name w:val="Нижний колонтитул Знак"/>
    <w:basedOn w:val="a0"/>
  </w:style>
  <w:style w:type="character" w:customStyle="1" w:styleId="af0">
    <w:name w:val="Текст выноски Знак"/>
    <w:basedOn w:val="a0"/>
    <w:semiHidden/>
    <w:rPr>
      <w:rFonts w:ascii="Segoe UI" w:hAnsi="Segoe UI"/>
      <w:sz w:val="18"/>
    </w:rPr>
  </w:style>
  <w:style w:type="character" w:customStyle="1" w:styleId="af1">
    <w:name w:val="Другое_"/>
    <w:basedOn w:val="a0"/>
    <w:link w:val="af2"/>
    <w:rPr>
      <w:rFonts w:ascii="Times New Roman" w:hAnsi="Times New Roman"/>
    </w:rPr>
  </w:style>
  <w:style w:type="character" w:styleId="af3">
    <w:name w:val="Emphasis"/>
    <w:basedOn w:val="a0"/>
    <w:qFormat/>
    <w:rPr>
      <w:i/>
    </w:rPr>
  </w:style>
  <w:style w:type="character" w:customStyle="1" w:styleId="error">
    <w:name w:val="error"/>
    <w:basedOn w:val="a0"/>
  </w:style>
  <w:style w:type="character" w:customStyle="1" w:styleId="af4">
    <w:name w:val="Абзац списка Знак"/>
    <w:link w:val="FootnoteTextChar"/>
  </w:style>
  <w:style w:type="character" w:styleId="af5">
    <w:name w:val="footnote reference"/>
    <w:link w:val="EndnoteTextChar"/>
    <w:semiHidden/>
    <w:rPr>
      <w:vertAlign w:val="superscript"/>
    </w:rPr>
  </w:style>
  <w:style w:type="character" w:customStyle="1" w:styleId="FootnoteTextChar">
    <w:name w:val="Footnote Text Char"/>
    <w:link w:val="af4"/>
    <w:semiHidden/>
    <w:rPr>
      <w:sz w:val="20"/>
    </w:rPr>
  </w:style>
  <w:style w:type="character" w:styleId="af6">
    <w:name w:val="endnote reference"/>
    <w:semiHidden/>
    <w:rPr>
      <w:vertAlign w:val="superscript"/>
    </w:rPr>
  </w:style>
  <w:style w:type="character" w:customStyle="1" w:styleId="EndnoteTextChar">
    <w:name w:val="Endnote Text Char"/>
    <w:link w:val="af5"/>
    <w:semiHidden/>
    <w:rPr>
      <w:sz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7">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Другое"/>
    <w:basedOn w:val="a"/>
    <w:link w:val="af1"/>
    <w:rsid w:val="004D4F50"/>
    <w:pPr>
      <w:widowControl w:val="0"/>
      <w:spacing w:after="0" w:line="240" w:lineRule="auto"/>
      <w:jc w:val="center"/>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52</Pages>
  <Words>13938</Words>
  <Characters>79453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Doston Ro'zimurodov</cp:lastModifiedBy>
  <cp:revision>125</cp:revision>
  <dcterms:created xsi:type="dcterms:W3CDTF">2023-07-14T19:34:00Z</dcterms:created>
  <dcterms:modified xsi:type="dcterms:W3CDTF">2023-07-20T14:14:00Z</dcterms:modified>
</cp:coreProperties>
</file>